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C92A0" w14:textId="24B1923C" w:rsidR="00ED2870" w:rsidRPr="009C5D2B" w:rsidRDefault="00ED2870" w:rsidP="00E9720E">
      <w:pPr>
        <w:pStyle w:val="TitlePresentation"/>
      </w:pPr>
      <w:r w:rsidRPr="009C5D2B">
        <w:t>Leading Accessible Virtual Programs</w:t>
      </w:r>
    </w:p>
    <w:p w14:paraId="4B43C78F" w14:textId="024BA8E5" w:rsidR="00ED2870" w:rsidRPr="00330AF1" w:rsidRDefault="00ED2870">
      <w:pPr>
        <w:rPr>
          <w:rFonts w:ascii="Arial" w:hAnsi="Arial" w:cs="Arial"/>
        </w:rPr>
      </w:pPr>
    </w:p>
    <w:p w14:paraId="2B9B1AE8" w14:textId="29BEE96D" w:rsidR="00ED2870" w:rsidRPr="00991EBE" w:rsidRDefault="00ED2870" w:rsidP="00E9720E">
      <w:pPr>
        <w:pStyle w:val="SubtitlePresentation"/>
      </w:pPr>
      <w:r w:rsidRPr="00991EBE">
        <w:t>Chicago Cultural Access Consortium</w:t>
      </w:r>
    </w:p>
    <w:p w14:paraId="1C0DC84D" w14:textId="0AC0872C" w:rsidR="00ED2870" w:rsidRPr="00991EBE" w:rsidRDefault="00ED2870" w:rsidP="00E9720E">
      <w:pPr>
        <w:pStyle w:val="SubtitlePresentation"/>
      </w:pPr>
      <w:r w:rsidRPr="00991EBE">
        <w:t>April 10, 2020</w:t>
      </w:r>
    </w:p>
    <w:p w14:paraId="07AADBA2" w14:textId="40B886B5" w:rsidR="00ED2870" w:rsidRPr="00330AF1" w:rsidRDefault="00ED2870">
      <w:pPr>
        <w:rPr>
          <w:rFonts w:ascii="Arial" w:hAnsi="Arial" w:cs="Arial"/>
          <w:szCs w:val="32"/>
        </w:rPr>
      </w:pPr>
    </w:p>
    <w:p w14:paraId="021491B8" w14:textId="67B68F56" w:rsidR="00ED2870" w:rsidRPr="00330AF1" w:rsidRDefault="00ED2870" w:rsidP="00E9720E">
      <w:pPr>
        <w:pStyle w:val="Heading"/>
      </w:pPr>
      <w:r w:rsidRPr="00330AF1">
        <w:t>Presenter Biographies</w:t>
      </w:r>
    </w:p>
    <w:p w14:paraId="61A5BB65" w14:textId="2E12F3C6" w:rsidR="00330AF1" w:rsidRPr="00330AF1" w:rsidRDefault="00330AF1" w:rsidP="00330AF1">
      <w:pPr>
        <w:rPr>
          <w:rFonts w:ascii="Arial" w:hAnsi="Arial" w:cs="Arial"/>
        </w:rPr>
      </w:pPr>
    </w:p>
    <w:p w14:paraId="2F2B28C2" w14:textId="77777777" w:rsidR="00A83380" w:rsidRDefault="00A40944" w:rsidP="00A961C3">
      <w:pPr>
        <w:rPr>
          <w:rFonts w:ascii="Arial" w:eastAsia="Times New Roman" w:hAnsi="Arial" w:cs="Arial"/>
          <w:color w:val="000000"/>
          <w:szCs w:val="32"/>
          <w:bdr w:val="none" w:sz="0" w:space="0" w:color="auto" w:frame="1"/>
        </w:rPr>
      </w:pPr>
      <w:r w:rsidRPr="00190C56">
        <w:rPr>
          <w:rFonts w:ascii="Arial" w:eastAsia="Times New Roman" w:hAnsi="Arial" w:cs="Arial"/>
          <w:b/>
          <w:noProof/>
          <w:color w:val="000000"/>
          <w:szCs w:val="32"/>
          <w:bdr w:val="none" w:sz="0" w:space="0" w:color="auto" w:frame="1"/>
        </w:rPr>
        <w:drawing>
          <wp:inline distT="0" distB="0" distL="0" distR="0" wp14:anchorId="078903F8" wp14:editId="7CFBFD9B">
            <wp:extent cx="2095500" cy="2108200"/>
            <wp:effectExtent l="0" t="0" r="0" b="0"/>
            <wp:docPr id="1" name="Picture 1" descr="Image of Dr. Tina Childress. Woman with brown skin, black hair, colorful half-rim glasses and a slight smile, wearing a black and gray wide striped cardigan sweater over a white shirt with a burgundy wall behind 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ith brown skin, black hair, colorful half-rim glasses and a slight smile, wearing a black and gray wide striped cardigan sweater over a white shirt with a burgundy wall behind he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2108200"/>
                    </a:xfrm>
                    <a:prstGeom prst="rect">
                      <a:avLst/>
                    </a:prstGeom>
                    <a:noFill/>
                    <a:ln>
                      <a:noFill/>
                    </a:ln>
                  </pic:spPr>
                </pic:pic>
              </a:graphicData>
            </a:graphic>
          </wp:inline>
        </w:drawing>
      </w:r>
    </w:p>
    <w:p w14:paraId="44E36732" w14:textId="378CC9EC" w:rsidR="00A961C3" w:rsidRPr="00A961C3" w:rsidRDefault="00A961C3" w:rsidP="00A961C3">
      <w:pPr>
        <w:rPr>
          <w:rFonts w:ascii="Arial" w:eastAsia="Times New Roman" w:hAnsi="Arial" w:cs="Arial"/>
          <w:szCs w:val="32"/>
        </w:rPr>
      </w:pPr>
      <w:r w:rsidRPr="00A961C3">
        <w:rPr>
          <w:rFonts w:ascii="Arial" w:eastAsia="Times New Roman" w:hAnsi="Arial" w:cs="Arial"/>
          <w:color w:val="000000"/>
          <w:szCs w:val="32"/>
          <w:bdr w:val="none" w:sz="0" w:space="0" w:color="auto" w:frame="1"/>
        </w:rPr>
        <w:fldChar w:fldCharType="begin"/>
      </w:r>
      <w:r w:rsidRPr="00A961C3">
        <w:rPr>
          <w:rFonts w:ascii="Arial" w:eastAsia="Times New Roman" w:hAnsi="Arial" w:cs="Arial"/>
          <w:color w:val="000000"/>
          <w:szCs w:val="32"/>
          <w:bdr w:val="none" w:sz="0" w:space="0" w:color="auto" w:frame="1"/>
        </w:rPr>
        <w:instrText xml:space="preserve"> INCLUDEPICTURE "https://lh4.googleusercontent.com/wnw5RmYnfJ9-M7yIDs0IfJSM7KnnWsn2MO7not3zd2y-2Wkqmc4qpqTS0RzecdQwj-bBQ48hCzrfqGQ_a3PjnqEfJznxYF9pNvzo0f2XUZnXpLEwC1hUuPPc-lok4kxOA7OeVAIZ" \* MERGEFORMATINET </w:instrText>
      </w:r>
      <w:r w:rsidRPr="00A961C3">
        <w:rPr>
          <w:rFonts w:ascii="Arial" w:eastAsia="Times New Roman" w:hAnsi="Arial" w:cs="Arial"/>
          <w:color w:val="000000"/>
          <w:szCs w:val="32"/>
          <w:bdr w:val="none" w:sz="0" w:space="0" w:color="auto" w:frame="1"/>
        </w:rPr>
        <w:fldChar w:fldCharType="end"/>
      </w:r>
      <w:r w:rsidRPr="00A961C3">
        <w:rPr>
          <w:rFonts w:ascii="Arial" w:eastAsia="Times New Roman" w:hAnsi="Arial" w:cs="Arial"/>
          <w:bCs/>
          <w:color w:val="000000"/>
          <w:szCs w:val="32"/>
        </w:rPr>
        <w:t>Tina</w:t>
      </w:r>
      <w:r w:rsidRPr="00A961C3">
        <w:rPr>
          <w:rFonts w:ascii="Arial" w:eastAsia="Times New Roman" w:hAnsi="Arial" w:cs="Arial"/>
          <w:bCs/>
          <w:color w:val="000000"/>
          <w:szCs w:val="32"/>
          <w:shd w:val="clear" w:color="auto" w:fill="FFFFFF"/>
        </w:rPr>
        <w:t xml:space="preserve"> Childress</w:t>
      </w:r>
      <w:r w:rsidRPr="00A961C3">
        <w:rPr>
          <w:rFonts w:ascii="Arial" w:eastAsia="Times New Roman" w:hAnsi="Arial" w:cs="Arial"/>
          <w:color w:val="000000"/>
          <w:szCs w:val="32"/>
          <w:shd w:val="clear" w:color="auto" w:fill="FFFFFF"/>
        </w:rPr>
        <w:t xml:space="preserve">, </w:t>
      </w:r>
      <w:proofErr w:type="spellStart"/>
      <w:r w:rsidRPr="00A961C3">
        <w:rPr>
          <w:rFonts w:ascii="Arial" w:eastAsia="Times New Roman" w:hAnsi="Arial" w:cs="Arial"/>
          <w:color w:val="000000"/>
          <w:szCs w:val="32"/>
          <w:shd w:val="clear" w:color="auto" w:fill="FFFFFF"/>
        </w:rPr>
        <w:t>Au.D</w:t>
      </w:r>
      <w:proofErr w:type="spellEnd"/>
      <w:r w:rsidRPr="00A961C3">
        <w:rPr>
          <w:rFonts w:ascii="Arial" w:eastAsia="Times New Roman" w:hAnsi="Arial" w:cs="Arial"/>
          <w:color w:val="000000"/>
          <w:szCs w:val="32"/>
          <w:shd w:val="clear" w:color="auto" w:fill="FFFFFF"/>
        </w:rPr>
        <w:t>., CCC-A is an educational audiologist in the mainstream and residential school settings. Dr. Childress is also an award-winning presenter, adjunct lecturer and mentor for children and adults, and is active on various local, state and national Boards and Committees as well as social media. As a late-deafened adult with bilateral cochlear implants who is fluent in ASL, her areas of expertise include (hearing) assistive technology, accessibility (especially in the performing arts), apps and psychosocial adjustment to hearing loss.</w:t>
      </w:r>
    </w:p>
    <w:p w14:paraId="7D7707C3" w14:textId="458CFDD7" w:rsidR="00A83380" w:rsidRDefault="00A83380" w:rsidP="00A961C3">
      <w:pPr>
        <w:spacing w:after="240"/>
        <w:rPr>
          <w:rFonts w:ascii="Arial" w:eastAsia="Times New Roman" w:hAnsi="Arial" w:cs="Arial"/>
          <w:bCs/>
          <w:color w:val="000000"/>
          <w:szCs w:val="32"/>
          <w:shd w:val="clear" w:color="auto" w:fill="FFFFFF"/>
        </w:rPr>
      </w:pPr>
    </w:p>
    <w:p w14:paraId="5E689B13" w14:textId="14CDEAAB" w:rsidR="009C6702" w:rsidRPr="009C6702" w:rsidRDefault="009C6702" w:rsidP="009C6702">
      <w:pPr>
        <w:rPr>
          <w:rFonts w:ascii="Arial" w:hAnsi="Arial" w:cs="Arial"/>
          <w:color w:val="222222"/>
          <w:sz w:val="24"/>
        </w:rPr>
      </w:pPr>
      <w:r>
        <w:rPr>
          <w:rFonts w:ascii="Arial" w:hAnsi="Arial" w:cs="Arial"/>
          <w:color w:val="222222"/>
        </w:rPr>
        <w:t xml:space="preserve">Follow Tina on Facebook at this </w:t>
      </w:r>
      <w:hyperlink r:id="rId8" w:history="1">
        <w:r>
          <w:rPr>
            <w:rStyle w:val="Hyperlink"/>
            <w:rFonts w:ascii="Arial" w:hAnsi="Arial" w:cs="Arial"/>
          </w:rPr>
          <w:t>link: S</w:t>
        </w:r>
        <w:r w:rsidRPr="009C6702">
          <w:rPr>
            <w:rStyle w:val="Hyperlink"/>
            <w:rFonts w:ascii="Arial" w:hAnsi="Arial" w:cs="Arial"/>
          </w:rPr>
          <w:t>ee Hear Communication Matters</w:t>
        </w:r>
      </w:hyperlink>
      <w:r>
        <w:rPr>
          <w:rFonts w:ascii="Arial" w:hAnsi="Arial" w:cs="Arial"/>
          <w:color w:val="222222"/>
        </w:rPr>
        <w:t>.</w:t>
      </w:r>
    </w:p>
    <w:p w14:paraId="6E120F4D" w14:textId="5003808D" w:rsidR="009C6702" w:rsidRDefault="009C6702" w:rsidP="009C6702">
      <w:pPr>
        <w:rPr>
          <w:rFonts w:ascii="Arial" w:hAnsi="Arial" w:cs="Arial"/>
          <w:color w:val="222222"/>
        </w:rPr>
      </w:pPr>
      <w:r>
        <w:rPr>
          <w:rFonts w:ascii="Arial" w:hAnsi="Arial" w:cs="Arial"/>
          <w:color w:val="222222"/>
        </w:rPr>
        <w:t xml:space="preserve">Follow Tina on LinkedIn at this </w:t>
      </w:r>
      <w:hyperlink r:id="rId9" w:history="1">
        <w:r w:rsidRPr="009C6702">
          <w:rPr>
            <w:rStyle w:val="Hyperlink"/>
            <w:rFonts w:ascii="Arial" w:hAnsi="Arial" w:cs="Arial"/>
          </w:rPr>
          <w:t>link: Tina Childress Profile</w:t>
        </w:r>
      </w:hyperlink>
      <w:r>
        <w:rPr>
          <w:rFonts w:ascii="Arial" w:hAnsi="Arial" w:cs="Arial"/>
          <w:color w:val="222222"/>
        </w:rPr>
        <w:t>.</w:t>
      </w:r>
    </w:p>
    <w:p w14:paraId="4CF2E943" w14:textId="77777777" w:rsidR="009C6702" w:rsidRDefault="009C6702" w:rsidP="00A961C3">
      <w:pPr>
        <w:spacing w:after="240"/>
        <w:rPr>
          <w:rFonts w:ascii="Arial" w:eastAsia="Times New Roman" w:hAnsi="Arial" w:cs="Arial"/>
          <w:bCs/>
          <w:color w:val="000000"/>
          <w:szCs w:val="32"/>
          <w:shd w:val="clear" w:color="auto" w:fill="FFFFFF"/>
        </w:rPr>
      </w:pPr>
    </w:p>
    <w:p w14:paraId="5B1E58DC" w14:textId="73EBD807" w:rsidR="00A83380" w:rsidRDefault="00CF71DE" w:rsidP="00A961C3">
      <w:pPr>
        <w:spacing w:after="240"/>
        <w:rPr>
          <w:rFonts w:ascii="Arial" w:eastAsia="Times New Roman" w:hAnsi="Arial" w:cs="Arial"/>
          <w:bCs/>
          <w:color w:val="000000"/>
          <w:szCs w:val="32"/>
          <w:shd w:val="clear" w:color="auto" w:fill="FFFFFF"/>
        </w:rPr>
      </w:pPr>
      <w:r>
        <w:rPr>
          <w:rFonts w:ascii="Arial" w:eastAsia="Times New Roman" w:hAnsi="Arial" w:cs="Arial"/>
          <w:bCs/>
          <w:noProof/>
          <w:color w:val="000000"/>
          <w:szCs w:val="32"/>
          <w:shd w:val="clear" w:color="auto" w:fill="FFFFFF"/>
        </w:rPr>
        <w:lastRenderedPageBreak/>
        <w:drawing>
          <wp:inline distT="0" distB="0" distL="0" distR="0" wp14:anchorId="39CB777C" wp14:editId="1C21891D">
            <wp:extent cx="2082800" cy="2215745"/>
            <wp:effectExtent l="0" t="0" r="0" b="0"/>
            <wp:docPr id="4" name="Picture 4" descr="Headshot of Sheri Levinsky-Raskin. She is a forty-something woman with brown hair pulled back from her face and wearing red rimmed glasses. She is outdoors, holding a microphone, and wearing a black sw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sking_rect_headshot-282x300_https.png"/>
                    <pic:cNvPicPr/>
                  </pic:nvPicPr>
                  <pic:blipFill>
                    <a:blip r:embed="rId10">
                      <a:extLst>
                        <a:ext uri="{28A0092B-C50C-407E-A947-70E740481C1C}">
                          <a14:useLocalDpi xmlns:a14="http://schemas.microsoft.com/office/drawing/2010/main" val="0"/>
                        </a:ext>
                      </a:extLst>
                    </a:blip>
                    <a:stretch>
                      <a:fillRect/>
                    </a:stretch>
                  </pic:blipFill>
                  <pic:spPr>
                    <a:xfrm>
                      <a:off x="0" y="0"/>
                      <a:ext cx="2089304" cy="2222664"/>
                    </a:xfrm>
                    <a:prstGeom prst="rect">
                      <a:avLst/>
                    </a:prstGeom>
                  </pic:spPr>
                </pic:pic>
              </a:graphicData>
            </a:graphic>
          </wp:inline>
        </w:drawing>
      </w:r>
    </w:p>
    <w:p w14:paraId="6A02C551" w14:textId="3C25E4F9" w:rsidR="009C6702" w:rsidRDefault="00A961C3" w:rsidP="009C6702">
      <w:pPr>
        <w:spacing w:after="240"/>
        <w:rPr>
          <w:rFonts w:ascii="Arial" w:eastAsia="Times New Roman" w:hAnsi="Arial" w:cs="Arial"/>
          <w:color w:val="000000"/>
          <w:szCs w:val="32"/>
          <w:shd w:val="clear" w:color="auto" w:fill="FFFFFF"/>
        </w:rPr>
      </w:pPr>
      <w:r w:rsidRPr="00A961C3">
        <w:rPr>
          <w:rFonts w:ascii="Arial" w:eastAsia="Times New Roman" w:hAnsi="Arial" w:cs="Arial"/>
          <w:bCs/>
          <w:color w:val="000000"/>
          <w:szCs w:val="32"/>
          <w:shd w:val="clear" w:color="auto" w:fill="FFFFFF"/>
        </w:rPr>
        <w:t xml:space="preserve">Sheri </w:t>
      </w:r>
      <w:proofErr w:type="spellStart"/>
      <w:r w:rsidRPr="00A961C3">
        <w:rPr>
          <w:rFonts w:ascii="Arial" w:eastAsia="Times New Roman" w:hAnsi="Arial" w:cs="Arial"/>
          <w:bCs/>
          <w:color w:val="000000"/>
          <w:szCs w:val="32"/>
          <w:shd w:val="clear" w:color="auto" w:fill="FFFFFF"/>
        </w:rPr>
        <w:t>Levinsky-Raskin</w:t>
      </w:r>
      <w:proofErr w:type="spellEnd"/>
      <w:r w:rsidRPr="00A961C3">
        <w:rPr>
          <w:rFonts w:ascii="Arial" w:eastAsia="Times New Roman" w:hAnsi="Arial" w:cs="Arial"/>
          <w:color w:val="000000"/>
          <w:szCs w:val="32"/>
          <w:shd w:val="clear" w:color="auto" w:fill="FFFFFF"/>
        </w:rPr>
        <w:t xml:space="preserve">, MAT, excitedly entered the museum field in 1995 seeing the opportunity to combine her interests and degrees in cultural anthropology, elementary education and art history. She is currently the assistant vice president for research and evaluation at the Intrepid Sea, Air, &amp; Space Museum and president of SJLR Solutions LLC. Sheri is committed to high quality and accessible museum experiences and serves on local and national steering committees for </w:t>
      </w:r>
      <w:proofErr w:type="spellStart"/>
      <w:r w:rsidRPr="00A961C3">
        <w:rPr>
          <w:rFonts w:ascii="Arial" w:eastAsia="Times New Roman" w:hAnsi="Arial" w:cs="Arial"/>
          <w:color w:val="000000"/>
          <w:szCs w:val="32"/>
          <w:shd w:val="clear" w:color="auto" w:fill="FFFFFF"/>
        </w:rPr>
        <w:t>EdCom</w:t>
      </w:r>
      <w:proofErr w:type="spellEnd"/>
      <w:r w:rsidRPr="00A961C3">
        <w:rPr>
          <w:rFonts w:ascii="Arial" w:eastAsia="Times New Roman" w:hAnsi="Arial" w:cs="Arial"/>
          <w:color w:val="000000"/>
          <w:szCs w:val="32"/>
          <w:shd w:val="clear" w:color="auto" w:fill="FFFFFF"/>
        </w:rPr>
        <w:t xml:space="preserve"> (the Education Professional Network of the American Alliance of Museums) and MAC (Museum Access Consortium</w:t>
      </w:r>
      <w:proofErr w:type="gramStart"/>
      <w:r w:rsidRPr="00A961C3">
        <w:rPr>
          <w:rFonts w:ascii="Arial" w:eastAsia="Times New Roman" w:hAnsi="Arial" w:cs="Arial"/>
          <w:color w:val="000000"/>
          <w:szCs w:val="32"/>
          <w:shd w:val="clear" w:color="auto" w:fill="FFFFFF"/>
        </w:rPr>
        <w:t>),</w:t>
      </w:r>
      <w:r w:rsidR="00A40944">
        <w:rPr>
          <w:rFonts w:ascii="Arial" w:eastAsia="Times New Roman" w:hAnsi="Arial" w:cs="Arial"/>
          <w:b/>
          <w:color w:val="000000"/>
          <w:szCs w:val="32"/>
          <w:shd w:val="clear" w:color="auto" w:fill="FFFFFF"/>
        </w:rPr>
        <w:t xml:space="preserve"> </w:t>
      </w:r>
      <w:r w:rsidRPr="00A961C3">
        <w:rPr>
          <w:rFonts w:ascii="Arial" w:eastAsia="Times New Roman" w:hAnsi="Arial" w:cs="Arial"/>
          <w:color w:val="000000"/>
          <w:szCs w:val="32"/>
          <w:shd w:val="clear" w:color="auto" w:fill="FFFFFF"/>
        </w:rPr>
        <w:t>and</w:t>
      </w:r>
      <w:proofErr w:type="gramEnd"/>
      <w:r w:rsidRPr="00A961C3">
        <w:rPr>
          <w:rFonts w:ascii="Arial" w:eastAsia="Times New Roman" w:hAnsi="Arial" w:cs="Arial"/>
          <w:color w:val="000000"/>
          <w:szCs w:val="32"/>
          <w:shd w:val="clear" w:color="auto" w:fill="FFFFFF"/>
        </w:rPr>
        <w:t xml:space="preserve"> is a former NYCMER (New York City Museum Educators Roundtable) conference chair and president. Sheri received her Master’s in Museum Education from the George Washington University in 1999. She is published on topics of accessibility, inclusion, evaluation and user-experience practices, has presented nationally at more than 25 professional conferences, and is committed to high quality and accessible museum experience.</w:t>
      </w:r>
    </w:p>
    <w:p w14:paraId="1CE2190A" w14:textId="77777777" w:rsidR="009C6702" w:rsidRDefault="009C6702" w:rsidP="009C6702">
      <w:pPr>
        <w:rPr>
          <w:rFonts w:ascii="tahoma" w:hAnsi="tahoma" w:cs="tahoma"/>
          <w:color w:val="222222"/>
          <w:sz w:val="24"/>
        </w:rPr>
      </w:pPr>
      <w:r>
        <w:rPr>
          <w:rFonts w:ascii="tahoma" w:hAnsi="tahoma" w:cs="tahoma"/>
          <w:color w:val="222222"/>
        </w:rPr>
        <w:t xml:space="preserve">Sheri </w:t>
      </w:r>
      <w:proofErr w:type="spellStart"/>
      <w:r>
        <w:rPr>
          <w:rFonts w:ascii="tahoma" w:hAnsi="tahoma" w:cs="tahoma"/>
          <w:color w:val="222222"/>
        </w:rPr>
        <w:t>Levinsky-Raskin</w:t>
      </w:r>
      <w:proofErr w:type="spellEnd"/>
    </w:p>
    <w:p w14:paraId="28E74C4E" w14:textId="77777777" w:rsidR="009C6702" w:rsidRDefault="009C6702" w:rsidP="009C6702">
      <w:pPr>
        <w:rPr>
          <w:rFonts w:ascii="tahoma" w:hAnsi="tahoma" w:cs="tahoma"/>
          <w:color w:val="500050"/>
        </w:rPr>
      </w:pPr>
      <w:r>
        <w:rPr>
          <w:rFonts w:ascii="tahoma" w:hAnsi="tahoma" w:cs="tahoma"/>
          <w:color w:val="500050"/>
        </w:rPr>
        <w:t>Intrepid Sea, Air &amp; Space Museum</w:t>
      </w:r>
    </w:p>
    <w:p w14:paraId="2BF400BD" w14:textId="13D0A60A" w:rsidR="009C6702" w:rsidRPr="009119CD" w:rsidRDefault="009C6702" w:rsidP="009C6702">
      <w:pPr>
        <w:rPr>
          <w:rFonts w:ascii="tahoma" w:hAnsi="tahoma" w:cs="tahoma"/>
          <w:color w:val="222222"/>
        </w:rPr>
      </w:pPr>
      <w:r w:rsidRPr="009119CD">
        <w:rPr>
          <w:rFonts w:ascii="tahoma" w:hAnsi="tahoma" w:cs="tahoma"/>
          <w:color w:val="222222"/>
        </w:rPr>
        <w:t>SJLR Solutions LLC</w:t>
      </w:r>
    </w:p>
    <w:p w14:paraId="37D88E39" w14:textId="3AB05D2A" w:rsidR="009C6702" w:rsidRPr="009119CD" w:rsidRDefault="009C6702" w:rsidP="009C6702">
      <w:pPr>
        <w:rPr>
          <w:rFonts w:ascii="tahoma" w:hAnsi="tahoma" w:cs="tahoma"/>
          <w:color w:val="222222"/>
        </w:rPr>
      </w:pPr>
      <w:r w:rsidRPr="009119CD">
        <w:rPr>
          <w:rFonts w:ascii="tahoma" w:hAnsi="tahoma" w:cs="tahoma"/>
          <w:color w:val="222222"/>
        </w:rPr>
        <w:t>Email:</w:t>
      </w:r>
      <w:r w:rsidRPr="009119CD">
        <w:rPr>
          <w:rStyle w:val="apple-converted-space"/>
          <w:rFonts w:ascii="tahoma" w:hAnsi="tahoma" w:cs="tahoma"/>
          <w:color w:val="222222"/>
        </w:rPr>
        <w:t> </w:t>
      </w:r>
      <w:hyperlink r:id="rId11" w:tgtFrame="_blank" w:history="1">
        <w:r w:rsidRPr="009119CD">
          <w:rPr>
            <w:rStyle w:val="Hyperlink"/>
            <w:rFonts w:ascii="tahoma" w:hAnsi="tahoma" w:cs="tahoma"/>
            <w:color w:val="1155CC"/>
          </w:rPr>
          <w:t>sheri@sjlrsolutions.com</w:t>
        </w:r>
      </w:hyperlink>
    </w:p>
    <w:p w14:paraId="4815DBA1" w14:textId="467E7D70" w:rsidR="009C6702" w:rsidRPr="009C6702" w:rsidRDefault="009C6702" w:rsidP="009C6702">
      <w:pPr>
        <w:rPr>
          <w:rFonts w:ascii="tahoma" w:hAnsi="tahoma" w:cs="tahoma"/>
          <w:color w:val="222222"/>
        </w:rPr>
      </w:pPr>
      <w:r w:rsidRPr="009C6702">
        <w:rPr>
          <w:rFonts w:ascii="tahoma" w:hAnsi="tahoma" w:cs="tahoma"/>
          <w:color w:val="222222"/>
        </w:rPr>
        <w:t>Follow Sheri on Twitter:</w:t>
      </w:r>
      <w:r w:rsidRPr="009C6702">
        <w:rPr>
          <w:rStyle w:val="apple-converted-space"/>
          <w:rFonts w:ascii="tahoma" w:hAnsi="tahoma" w:cs="tahoma"/>
          <w:color w:val="222222"/>
        </w:rPr>
        <w:t> </w:t>
      </w:r>
      <w:r w:rsidRPr="009C6702">
        <w:rPr>
          <w:rFonts w:ascii="tahoma" w:hAnsi="tahoma" w:cs="tahoma"/>
          <w:color w:val="222222"/>
        </w:rPr>
        <w:t>@</w:t>
      </w:r>
      <w:proofErr w:type="spellStart"/>
      <w:r w:rsidRPr="009C6702">
        <w:rPr>
          <w:rFonts w:ascii="tahoma" w:hAnsi="tahoma" w:cs="tahoma"/>
          <w:color w:val="222222"/>
        </w:rPr>
        <w:t>MuseSjlr</w:t>
      </w:r>
      <w:proofErr w:type="spellEnd"/>
    </w:p>
    <w:p w14:paraId="09978F66" w14:textId="06700DDE" w:rsidR="009C6702" w:rsidRDefault="009C6702" w:rsidP="009C6702">
      <w:pPr>
        <w:rPr>
          <w:rFonts w:ascii="tahoma" w:hAnsi="tahoma" w:cs="tahoma"/>
          <w:color w:val="222222"/>
        </w:rPr>
      </w:pPr>
      <w:r>
        <w:rPr>
          <w:rFonts w:ascii="tahoma" w:hAnsi="tahoma" w:cs="tahoma"/>
          <w:color w:val="222222"/>
        </w:rPr>
        <w:t xml:space="preserve">Follow Sheri on LinkedIn at this </w:t>
      </w:r>
      <w:hyperlink r:id="rId12" w:history="1">
        <w:r w:rsidRPr="009C6702">
          <w:rPr>
            <w:rStyle w:val="Hyperlink"/>
            <w:rFonts w:ascii="tahoma" w:hAnsi="tahoma" w:cs="tahoma"/>
          </w:rPr>
          <w:t xml:space="preserve">link: Sheri </w:t>
        </w:r>
        <w:proofErr w:type="spellStart"/>
        <w:r w:rsidRPr="009C6702">
          <w:rPr>
            <w:rStyle w:val="Hyperlink"/>
            <w:rFonts w:ascii="tahoma" w:hAnsi="tahoma" w:cs="tahoma"/>
          </w:rPr>
          <w:t>Levinsky-Raskin</w:t>
        </w:r>
        <w:proofErr w:type="spellEnd"/>
        <w:r w:rsidRPr="009C6702">
          <w:rPr>
            <w:rStyle w:val="Hyperlink"/>
            <w:rFonts w:ascii="tahoma" w:hAnsi="tahoma" w:cs="tahoma"/>
          </w:rPr>
          <w:t xml:space="preserve"> Profile</w:t>
        </w:r>
      </w:hyperlink>
      <w:r>
        <w:rPr>
          <w:rFonts w:ascii="tahoma" w:hAnsi="tahoma" w:cs="tahoma"/>
          <w:color w:val="222222"/>
        </w:rPr>
        <w:t>.</w:t>
      </w:r>
    </w:p>
    <w:p w14:paraId="166502B7" w14:textId="04BCC17C" w:rsidR="009C6702" w:rsidRDefault="009C6702" w:rsidP="009C6702">
      <w:pPr>
        <w:rPr>
          <w:rFonts w:ascii="tahoma" w:hAnsi="tahoma" w:cs="tahoma"/>
          <w:color w:val="222222"/>
        </w:rPr>
      </w:pPr>
    </w:p>
    <w:p w14:paraId="7135F4BC" w14:textId="77777777" w:rsidR="009C6702" w:rsidRPr="00CF71DE" w:rsidRDefault="009C6702" w:rsidP="00CF71DE">
      <w:pPr>
        <w:spacing w:after="240"/>
        <w:rPr>
          <w:rFonts w:ascii="Arial" w:eastAsia="Times New Roman" w:hAnsi="Arial" w:cs="Arial"/>
          <w:color w:val="000000"/>
          <w:szCs w:val="32"/>
        </w:rPr>
      </w:pPr>
    </w:p>
    <w:p w14:paraId="7BE1DE6F" w14:textId="26E0ECB8" w:rsidR="00A83380" w:rsidRDefault="00190C56" w:rsidP="00CF71DE">
      <w:pPr>
        <w:rPr>
          <w:rFonts w:ascii="Arial" w:eastAsia="Times New Roman" w:hAnsi="Arial" w:cs="Arial"/>
          <w:bCs/>
          <w:color w:val="05252D"/>
          <w:szCs w:val="32"/>
          <w:shd w:val="clear" w:color="auto" w:fill="FFFFFF"/>
        </w:rPr>
      </w:pPr>
      <w:r w:rsidRPr="00190C56">
        <w:rPr>
          <w:rFonts w:ascii="Arial" w:eastAsia="Times New Roman" w:hAnsi="Arial" w:cs="Arial"/>
          <w:b/>
          <w:noProof/>
          <w:color w:val="000000"/>
          <w:szCs w:val="32"/>
          <w:bdr w:val="none" w:sz="0" w:space="0" w:color="auto" w:frame="1"/>
        </w:rPr>
        <w:drawing>
          <wp:inline distT="0" distB="0" distL="0" distR="0" wp14:anchorId="6FA2766F" wp14:editId="5D7D3180">
            <wp:extent cx="2044700" cy="2044700"/>
            <wp:effectExtent l="0" t="0" r="0" b="0"/>
            <wp:docPr id="3" name="Picture 3" descr="Image of Anna Cosner. Image of a woman with light skin and long brown hair, wearing a blue shirt and yellow cardigan, smiling in front of a backdrop of branches with yellow bloss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4700" cy="2044700"/>
                    </a:xfrm>
                    <a:prstGeom prst="rect">
                      <a:avLst/>
                    </a:prstGeom>
                    <a:noFill/>
                    <a:ln>
                      <a:noFill/>
                    </a:ln>
                  </pic:spPr>
                </pic:pic>
              </a:graphicData>
            </a:graphic>
          </wp:inline>
        </w:drawing>
      </w:r>
      <w:r w:rsidR="00A83380">
        <w:rPr>
          <w:rFonts w:ascii="Arial" w:eastAsia="Times New Roman" w:hAnsi="Arial" w:cs="Arial"/>
          <w:bCs/>
          <w:color w:val="05252D"/>
          <w:szCs w:val="32"/>
          <w:shd w:val="clear" w:color="auto" w:fill="FFFFFF"/>
        </w:rPr>
        <w:t xml:space="preserve"> </w:t>
      </w:r>
    </w:p>
    <w:p w14:paraId="24B1EBC5" w14:textId="48BFA9CC" w:rsidR="00190C56" w:rsidRPr="00190C56" w:rsidRDefault="00190C56" w:rsidP="00190C56">
      <w:pPr>
        <w:rPr>
          <w:rFonts w:ascii="Arial" w:eastAsia="Times New Roman" w:hAnsi="Arial" w:cs="Arial"/>
          <w:szCs w:val="32"/>
        </w:rPr>
      </w:pPr>
      <w:r w:rsidRPr="00190C56">
        <w:rPr>
          <w:rFonts w:ascii="Arial" w:eastAsia="Times New Roman" w:hAnsi="Arial" w:cs="Arial"/>
          <w:bCs/>
          <w:color w:val="05252D"/>
          <w:szCs w:val="32"/>
          <w:shd w:val="clear" w:color="auto" w:fill="FFFFFF"/>
        </w:rPr>
        <w:t xml:space="preserve">Anna </w:t>
      </w:r>
      <w:proofErr w:type="spellStart"/>
      <w:r w:rsidRPr="00190C56">
        <w:rPr>
          <w:rFonts w:ascii="Arial" w:eastAsia="Times New Roman" w:hAnsi="Arial" w:cs="Arial"/>
          <w:bCs/>
          <w:color w:val="05252D"/>
          <w:szCs w:val="32"/>
          <w:shd w:val="clear" w:color="auto" w:fill="FFFFFF"/>
        </w:rPr>
        <w:t>Cosner</w:t>
      </w:r>
      <w:proofErr w:type="spellEnd"/>
      <w:r w:rsidRPr="00190C56">
        <w:rPr>
          <w:rFonts w:ascii="Arial" w:eastAsia="Times New Roman" w:hAnsi="Arial" w:cs="Arial"/>
          <w:color w:val="05252D"/>
          <w:szCs w:val="32"/>
          <w:shd w:val="clear" w:color="auto" w:fill="FFFFFF"/>
        </w:rPr>
        <w:t xml:space="preserve"> joined CCAC’s Steering Committee in 2015 and has served as a co-chair since 2017. Anna is the Director of Retail and Events at The Morton Arboretum in Lisle, Illinois where she overs</w:t>
      </w:r>
      <w:r w:rsidRPr="00A961C3">
        <w:rPr>
          <w:rFonts w:ascii="Arial" w:eastAsia="Times New Roman" w:hAnsi="Arial" w:cs="Arial"/>
          <w:color w:val="000000"/>
          <w:szCs w:val="32"/>
          <w:bdr w:val="none" w:sz="0" w:space="0" w:color="auto" w:frame="1"/>
        </w:rPr>
        <w:fldChar w:fldCharType="begin"/>
      </w:r>
      <w:r w:rsidRPr="00A961C3">
        <w:rPr>
          <w:rFonts w:ascii="Arial" w:eastAsia="Times New Roman" w:hAnsi="Arial" w:cs="Arial"/>
          <w:color w:val="000000"/>
          <w:szCs w:val="32"/>
          <w:bdr w:val="none" w:sz="0" w:space="0" w:color="auto" w:frame="1"/>
        </w:rPr>
        <w:instrText xml:space="preserve"> INCLUDEPICTURE "https://lh3.googleusercontent.com/RiL8FdTOLudQVuaZhEmfJ-OphRMd_DzfCV98CecOv4E7BEJHgQT8FXzhm5_hxCdW6YsQyNbfZ3Fggo7Spa2PXoiS5Bq1i04Zi3eWd7j9ltAr_v4tCSzUKUMSZcp-iWXE3tA0xMQ0" \* MERGEFORMATINET </w:instrText>
      </w:r>
      <w:r w:rsidRPr="00A961C3">
        <w:rPr>
          <w:rFonts w:ascii="Arial" w:eastAsia="Times New Roman" w:hAnsi="Arial" w:cs="Arial"/>
          <w:color w:val="000000"/>
          <w:szCs w:val="32"/>
          <w:bdr w:val="none" w:sz="0" w:space="0" w:color="auto" w:frame="1"/>
        </w:rPr>
        <w:fldChar w:fldCharType="end"/>
      </w:r>
      <w:r w:rsidRPr="00190C56">
        <w:rPr>
          <w:rFonts w:ascii="Arial" w:eastAsia="Times New Roman" w:hAnsi="Arial" w:cs="Arial"/>
          <w:color w:val="05252D"/>
          <w:szCs w:val="32"/>
          <w:shd w:val="clear" w:color="auto" w:fill="FFFFFF"/>
        </w:rPr>
        <w:t>ees the Special Events, Facility Rental, Food Service, and Retail departments. She has worked in museums in both Chicago and Washington D.C. since 2006 creating memorable and fun experiences for visitors that connect them to the unique story of the organization.</w:t>
      </w:r>
    </w:p>
    <w:p w14:paraId="7F64A17B" w14:textId="5293E5D1" w:rsidR="00CF71DE" w:rsidRDefault="00CF71DE" w:rsidP="00330AF1">
      <w:pPr>
        <w:rPr>
          <w:rFonts w:ascii="Arial" w:hAnsi="Arial" w:cs="Arial"/>
          <w:b/>
          <w:bCs/>
        </w:rPr>
      </w:pPr>
    </w:p>
    <w:p w14:paraId="0EE45FC4" w14:textId="0D0E1CFC" w:rsidR="00CF71DE" w:rsidRDefault="00CF71DE" w:rsidP="00CF71DE">
      <w:pPr>
        <w:pStyle w:val="Heading"/>
      </w:pPr>
      <w:r>
        <w:t>Resources</w:t>
      </w:r>
    </w:p>
    <w:p w14:paraId="64DAA264" w14:textId="7B01173C" w:rsidR="00CF71DE" w:rsidRDefault="00CF71DE" w:rsidP="00330AF1">
      <w:pPr>
        <w:rPr>
          <w:rFonts w:ascii="Arial" w:hAnsi="Arial" w:cs="Arial"/>
          <w:b/>
          <w:bCs/>
        </w:rPr>
      </w:pPr>
    </w:p>
    <w:p w14:paraId="73E564E9" w14:textId="2B2F678C" w:rsidR="001B766E" w:rsidRDefault="001B766E" w:rsidP="001B766E">
      <w:pPr>
        <w:pStyle w:val="Subheading"/>
      </w:pPr>
      <w:r>
        <w:t>Helpful Links</w:t>
      </w:r>
    </w:p>
    <w:p w14:paraId="695D9F66" w14:textId="63ED2600" w:rsidR="001B766E" w:rsidRPr="007974DD" w:rsidRDefault="003D3A93" w:rsidP="001B766E">
      <w:pPr>
        <w:rPr>
          <w:color w:val="294DCB"/>
        </w:rPr>
      </w:pPr>
      <w:hyperlink r:id="rId14" w:history="1">
        <w:r w:rsidR="001B766E" w:rsidRPr="007974DD">
          <w:rPr>
            <w:rStyle w:val="Hyperlink"/>
            <w:color w:val="294DCB"/>
          </w:rPr>
          <w:t>Link to Resources produced and compiled by the Chicago Cultural Accessibility Consortium (CCAC).</w:t>
        </w:r>
      </w:hyperlink>
    </w:p>
    <w:p w14:paraId="18FC5D48" w14:textId="77777777" w:rsidR="001B766E" w:rsidRDefault="001B766E" w:rsidP="001B766E"/>
    <w:p w14:paraId="2B1A46A5" w14:textId="2BD37577" w:rsidR="00D072EF" w:rsidRPr="00D072EF" w:rsidRDefault="003D3A93" w:rsidP="00D072EF">
      <w:hyperlink r:id="rId15" w:history="1">
        <w:r w:rsidR="00D072EF" w:rsidRPr="00D072EF">
          <w:rPr>
            <w:rStyle w:val="Hyperlink"/>
          </w:rPr>
          <w:t>Link to blog posts by Tina Childress on “Captioning Options for Videoconferencing and Learning Management Systems” and “How to Caption Your Videos</w:t>
        </w:r>
        <w:r w:rsidR="001B766E">
          <w:rPr>
            <w:rStyle w:val="Hyperlink"/>
          </w:rPr>
          <w:t>.</w:t>
        </w:r>
        <w:r w:rsidR="00D072EF" w:rsidRPr="00D072EF">
          <w:rPr>
            <w:rStyle w:val="Hyperlink"/>
          </w:rPr>
          <w:t>”</w:t>
        </w:r>
      </w:hyperlink>
    </w:p>
    <w:p w14:paraId="2FE9734B" w14:textId="071886F2" w:rsidR="00D072EF" w:rsidRPr="00D072EF" w:rsidRDefault="00D072EF" w:rsidP="00D072EF">
      <w:pPr>
        <w:tabs>
          <w:tab w:val="left" w:pos="2420"/>
        </w:tabs>
      </w:pPr>
    </w:p>
    <w:p w14:paraId="48915D90" w14:textId="44C3DB96" w:rsidR="00CF71DE" w:rsidRDefault="003D3A93" w:rsidP="00D072EF">
      <w:hyperlink r:id="rId16" w:history="1">
        <w:r w:rsidR="00D072EF" w:rsidRPr="00D072EF">
          <w:rPr>
            <w:rStyle w:val="Hyperlink"/>
          </w:rPr>
          <w:t>Link to Knowledge Base strategies for Deaf and Hard of Hearing Communication</w:t>
        </w:r>
      </w:hyperlink>
      <w:r w:rsidR="00D072EF">
        <w:t xml:space="preserve"> </w:t>
      </w:r>
      <w:r w:rsidR="00D072EF" w:rsidRPr="00D072EF">
        <w:t xml:space="preserve">covering </w:t>
      </w:r>
      <w:r w:rsidR="00D072EF">
        <w:t>v</w:t>
      </w:r>
      <w:r w:rsidR="00D072EF" w:rsidRPr="00D072EF">
        <w:t xml:space="preserve">ideoconferencing, live captioning, </w:t>
      </w:r>
      <w:r w:rsidR="00D072EF">
        <w:t xml:space="preserve">and </w:t>
      </w:r>
      <w:r w:rsidR="00D072EF" w:rsidRPr="00D072EF">
        <w:t>automated captioning</w:t>
      </w:r>
      <w:r w:rsidR="001B766E">
        <w:t>.</w:t>
      </w:r>
    </w:p>
    <w:p w14:paraId="44994379" w14:textId="46BE5D49" w:rsidR="00CF71DE" w:rsidRDefault="00CF71DE" w:rsidP="00D072EF"/>
    <w:p w14:paraId="7CF5ECCB" w14:textId="2E44E8D4" w:rsidR="00D072EF" w:rsidRDefault="003D3A93" w:rsidP="001B766E">
      <w:hyperlink r:id="rId17" w:history="1">
        <w:r w:rsidR="00D072EF" w:rsidRPr="001B766E">
          <w:rPr>
            <w:rStyle w:val="Hyperlink"/>
            <w:rFonts w:ascii="Arial" w:hAnsi="Arial" w:cs="Arial"/>
          </w:rPr>
          <w:t xml:space="preserve">Link to Museum Access Consortium </w:t>
        </w:r>
        <w:r w:rsidR="001B766E" w:rsidRPr="001B766E">
          <w:rPr>
            <w:rStyle w:val="Hyperlink"/>
            <w:rFonts w:ascii="Arial" w:hAnsi="Arial" w:cs="Arial"/>
          </w:rPr>
          <w:t>Resources</w:t>
        </w:r>
      </w:hyperlink>
      <w:r w:rsidR="001B766E">
        <w:rPr>
          <w:rFonts w:ascii="Arial" w:hAnsi="Arial" w:cs="Arial"/>
        </w:rPr>
        <w:t xml:space="preserve"> that include </w:t>
      </w:r>
      <w:r w:rsidR="00D072EF" w:rsidRPr="00D072EF">
        <w:t>materials</w:t>
      </w:r>
      <w:r w:rsidR="001B766E">
        <w:t xml:space="preserve"> </w:t>
      </w:r>
      <w:r w:rsidR="00D072EF" w:rsidRPr="00D072EF">
        <w:t>and past workshop presentations to use when planning and providing accessible programs, meetings, interactions, and spaces</w:t>
      </w:r>
      <w:r w:rsidR="001B766E">
        <w:t>.</w:t>
      </w:r>
    </w:p>
    <w:p w14:paraId="24A4DA32" w14:textId="63536716" w:rsidR="001B766E" w:rsidRDefault="001B766E" w:rsidP="001B766E"/>
    <w:p w14:paraId="11A6964E" w14:textId="6486186E" w:rsidR="001B766E" w:rsidRPr="001B766E" w:rsidRDefault="001B766E" w:rsidP="001B766E">
      <w:pPr>
        <w:pStyle w:val="Subheading"/>
      </w:pPr>
      <w:r>
        <w:t>Organizations</w:t>
      </w:r>
    </w:p>
    <w:p w14:paraId="018A246E" w14:textId="0F93AC79" w:rsidR="00D072EF" w:rsidRPr="00D072EF" w:rsidRDefault="003D3A93" w:rsidP="00D072EF">
      <w:hyperlink r:id="rId18" w:history="1">
        <w:r w:rsidR="001B766E" w:rsidRPr="001B766E">
          <w:rPr>
            <w:rStyle w:val="Hyperlink"/>
          </w:rPr>
          <w:t xml:space="preserve">Link to </w:t>
        </w:r>
        <w:r w:rsidR="00D072EF" w:rsidRPr="001B766E">
          <w:rPr>
            <w:rStyle w:val="Hyperlink"/>
          </w:rPr>
          <w:t>American Foundation for the Blind</w:t>
        </w:r>
      </w:hyperlink>
    </w:p>
    <w:p w14:paraId="2BA44D07" w14:textId="1956211C" w:rsidR="00D072EF" w:rsidRPr="00D072EF" w:rsidRDefault="003D3A93" w:rsidP="00D072EF">
      <w:hyperlink r:id="rId19" w:history="1">
        <w:r w:rsidR="00D072EF" w:rsidRPr="001B766E">
          <w:rPr>
            <w:rStyle w:val="Hyperlink"/>
          </w:rPr>
          <w:t>National Federation of the Blind</w:t>
        </w:r>
      </w:hyperlink>
    </w:p>
    <w:p w14:paraId="592BE0CE" w14:textId="16A24971" w:rsidR="00D072EF" w:rsidRPr="00D072EF" w:rsidRDefault="003D3A93" w:rsidP="00D072EF">
      <w:hyperlink r:id="rId20" w:history="1">
        <w:r w:rsidR="00D072EF" w:rsidRPr="001B766E">
          <w:rPr>
            <w:rStyle w:val="Hyperlink"/>
          </w:rPr>
          <w:t>Hearing Loss Association of America</w:t>
        </w:r>
      </w:hyperlink>
    </w:p>
    <w:p w14:paraId="67FBA99E" w14:textId="3CA70BB5" w:rsidR="00D072EF" w:rsidRDefault="00D072EF" w:rsidP="00330AF1">
      <w:pPr>
        <w:rPr>
          <w:rFonts w:ascii="Arial" w:hAnsi="Arial" w:cs="Arial"/>
          <w:b/>
          <w:bCs/>
        </w:rPr>
      </w:pPr>
    </w:p>
    <w:p w14:paraId="6F78FB83" w14:textId="30E0BAE9" w:rsidR="00D072EF" w:rsidRDefault="00D072EF" w:rsidP="00D072EF">
      <w:pPr>
        <w:pStyle w:val="Subheading"/>
      </w:pPr>
      <w:r w:rsidRPr="00D072EF">
        <w:t xml:space="preserve">Table </w:t>
      </w:r>
      <w:r>
        <w:t>of</w:t>
      </w:r>
      <w:r w:rsidRPr="00D072EF">
        <w:t xml:space="preserve"> </w:t>
      </w:r>
      <w:r>
        <w:t>S</w:t>
      </w:r>
      <w:r w:rsidRPr="00D072EF">
        <w:t xml:space="preserve">peech to </w:t>
      </w:r>
      <w:r>
        <w:t>T</w:t>
      </w:r>
      <w:r w:rsidRPr="00D072EF">
        <w:t xml:space="preserve">ext </w:t>
      </w:r>
      <w:r>
        <w:t>O</w:t>
      </w:r>
      <w:r w:rsidRPr="00D072EF">
        <w:t>ptions</w:t>
      </w:r>
    </w:p>
    <w:p w14:paraId="047415FA" w14:textId="75214EF5" w:rsidR="00CF71DE" w:rsidRDefault="00D072EF" w:rsidP="00330AF1">
      <w:pPr>
        <w:rPr>
          <w:rFonts w:ascii="Arial" w:hAnsi="Arial" w:cs="Arial"/>
          <w:b/>
          <w:bCs/>
        </w:rPr>
      </w:pPr>
      <w:r>
        <w:rPr>
          <w:rFonts w:ascii="Arial" w:hAnsi="Arial" w:cs="Arial"/>
          <w:b/>
          <w:bCs/>
          <w:noProof/>
        </w:rPr>
        <w:drawing>
          <wp:inline distT="0" distB="0" distL="0" distR="0" wp14:anchorId="19DF093D" wp14:editId="3B43D714">
            <wp:extent cx="5943600" cy="2981325"/>
            <wp:effectExtent l="0" t="0" r="0" b="3175"/>
            <wp:docPr id="5" name="Picture 5" descr="Table that describes various speech to text options:&#10;Live Transcribe - Android only / fast, accurate, instant access, easy&#10;Otter - iOS, Android, computer / fast, accurate, recording&#10;Ava - iOS, Android, computer, language translation / fast, accurate, multiple inputs&#10;Microsoft Translator - iOS, Android, computer, language translation / multiple inputs, translation&#10;Google Translate - iOS, Android, Computer, Language Translation / fast, translation&#10;Siri button - iOS, computer / instant access, 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4-09 at 5.14.14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2981325"/>
                    </a:xfrm>
                    <a:prstGeom prst="rect">
                      <a:avLst/>
                    </a:prstGeom>
                  </pic:spPr>
                </pic:pic>
              </a:graphicData>
            </a:graphic>
          </wp:inline>
        </w:drawing>
      </w:r>
    </w:p>
    <w:p w14:paraId="4AF102C4" w14:textId="08CB7A1E" w:rsidR="00CF71DE" w:rsidRDefault="00CF71DE" w:rsidP="00330AF1">
      <w:pPr>
        <w:rPr>
          <w:rFonts w:ascii="Arial" w:hAnsi="Arial" w:cs="Arial"/>
          <w:b/>
          <w:bCs/>
        </w:rPr>
      </w:pPr>
    </w:p>
    <w:p w14:paraId="0118995C" w14:textId="660DA9E7" w:rsidR="009119CD" w:rsidRPr="009119CD" w:rsidRDefault="009119CD" w:rsidP="00330AF1">
      <w:pPr>
        <w:rPr>
          <w:rFonts w:ascii="Arial" w:hAnsi="Arial" w:cs="Arial"/>
          <w:b/>
          <w:bCs/>
          <w:i/>
          <w:iCs/>
        </w:rPr>
      </w:pPr>
      <w:r w:rsidRPr="009119CD">
        <w:rPr>
          <w:rFonts w:ascii="Arial" w:hAnsi="Arial" w:cs="Arial"/>
          <w:b/>
          <w:bCs/>
          <w:i/>
          <w:iCs/>
        </w:rPr>
        <w:t>Accessible Material Guidelines and Checkers</w:t>
      </w:r>
    </w:p>
    <w:p w14:paraId="5E5E16EC" w14:textId="5D5F3646" w:rsidR="009119CD" w:rsidRPr="009119CD" w:rsidRDefault="00E33ABB" w:rsidP="009119CD">
      <w:pPr>
        <w:rPr>
          <w:rFonts w:ascii="Arial" w:hAnsi="Arial" w:cs="Arial"/>
        </w:rPr>
      </w:pPr>
      <w:hyperlink r:id="rId22" w:history="1">
        <w:r w:rsidR="001263DB" w:rsidRPr="00E33ABB">
          <w:rPr>
            <w:rStyle w:val="Hyperlink"/>
            <w:rFonts w:ascii="Arial" w:hAnsi="Arial" w:cs="Arial"/>
          </w:rPr>
          <w:t xml:space="preserve">Link to </w:t>
        </w:r>
        <w:r w:rsidR="009119CD" w:rsidRPr="009119CD">
          <w:rPr>
            <w:rStyle w:val="Hyperlink"/>
            <w:rFonts w:ascii="Arial" w:hAnsi="Arial" w:cs="Arial"/>
          </w:rPr>
          <w:t>Color Contrast Checker</w:t>
        </w:r>
        <w:r w:rsidR="001263DB" w:rsidRPr="00E33ABB">
          <w:rPr>
            <w:rStyle w:val="Hyperlink"/>
            <w:rFonts w:ascii="Arial" w:hAnsi="Arial" w:cs="Arial"/>
          </w:rPr>
          <w:t xml:space="preserve"> </w:t>
        </w:r>
        <w:r w:rsidRPr="00E33ABB">
          <w:rPr>
            <w:rStyle w:val="Hyperlink"/>
            <w:rFonts w:ascii="Arial" w:hAnsi="Arial" w:cs="Arial"/>
          </w:rPr>
          <w:t xml:space="preserve">from </w:t>
        </w:r>
        <w:proofErr w:type="spellStart"/>
        <w:r w:rsidRPr="00E33ABB">
          <w:rPr>
            <w:rStyle w:val="Hyperlink"/>
            <w:rFonts w:ascii="Arial" w:hAnsi="Arial" w:cs="Arial"/>
          </w:rPr>
          <w:t>WebAIM</w:t>
        </w:r>
        <w:proofErr w:type="spellEnd"/>
      </w:hyperlink>
    </w:p>
    <w:p w14:paraId="5AA23F3D" w14:textId="6E5C0E48" w:rsidR="009119CD" w:rsidRPr="009119CD" w:rsidRDefault="00E33ABB" w:rsidP="009119CD">
      <w:pPr>
        <w:rPr>
          <w:rFonts w:ascii="Arial" w:hAnsi="Arial" w:cs="Arial"/>
        </w:rPr>
      </w:pPr>
      <w:hyperlink r:id="rId23" w:history="1">
        <w:r w:rsidR="001263DB" w:rsidRPr="00E33ABB">
          <w:rPr>
            <w:rStyle w:val="Hyperlink"/>
            <w:rFonts w:ascii="Arial" w:hAnsi="Arial" w:cs="Arial"/>
          </w:rPr>
          <w:t xml:space="preserve">Link to </w:t>
        </w:r>
        <w:r w:rsidR="009119CD" w:rsidRPr="009119CD">
          <w:rPr>
            <w:rStyle w:val="Hyperlink"/>
            <w:rFonts w:ascii="Arial" w:hAnsi="Arial" w:cs="Arial"/>
          </w:rPr>
          <w:t xml:space="preserve">Captions, Subtitles, and Audio Descriptions </w:t>
        </w:r>
        <w:r w:rsidRPr="00E33ABB">
          <w:rPr>
            <w:rStyle w:val="Hyperlink"/>
            <w:rFonts w:ascii="Arial" w:hAnsi="Arial" w:cs="Arial"/>
          </w:rPr>
          <w:t xml:space="preserve">from </w:t>
        </w:r>
        <w:proofErr w:type="spellStart"/>
        <w:r w:rsidRPr="00E33ABB">
          <w:rPr>
            <w:rStyle w:val="Hyperlink"/>
            <w:rFonts w:ascii="Arial" w:hAnsi="Arial" w:cs="Arial"/>
          </w:rPr>
          <w:t>WebAIM</w:t>
        </w:r>
        <w:proofErr w:type="spellEnd"/>
      </w:hyperlink>
      <w:r>
        <w:rPr>
          <w:rFonts w:ascii="Arial" w:hAnsi="Arial" w:cs="Arial"/>
        </w:rPr>
        <w:t xml:space="preserve"> </w:t>
      </w:r>
    </w:p>
    <w:p w14:paraId="1D60E965" w14:textId="5939B3B6" w:rsidR="009119CD" w:rsidRPr="009119CD" w:rsidRDefault="00E33ABB" w:rsidP="009119CD">
      <w:pPr>
        <w:rPr>
          <w:rFonts w:ascii="Arial" w:hAnsi="Arial" w:cs="Arial"/>
        </w:rPr>
      </w:pPr>
      <w:hyperlink r:id="rId24" w:history="1">
        <w:r w:rsidR="001263DB" w:rsidRPr="00E33ABB">
          <w:rPr>
            <w:rStyle w:val="Hyperlink"/>
            <w:rFonts w:ascii="Arial" w:hAnsi="Arial" w:cs="Arial"/>
          </w:rPr>
          <w:t xml:space="preserve">Link to </w:t>
        </w:r>
        <w:r w:rsidR="009119CD" w:rsidRPr="009119CD">
          <w:rPr>
            <w:rStyle w:val="Hyperlink"/>
            <w:rFonts w:ascii="Arial" w:hAnsi="Arial" w:cs="Arial"/>
          </w:rPr>
          <w:t>Digital Accessibility</w:t>
        </w:r>
        <w:r w:rsidRPr="00E33ABB">
          <w:rPr>
            <w:rStyle w:val="Hyperlink"/>
            <w:rFonts w:ascii="Arial" w:hAnsi="Arial" w:cs="Arial"/>
          </w:rPr>
          <w:t xml:space="preserve"> from American Foundation for the Blind</w:t>
        </w:r>
      </w:hyperlink>
      <w:r w:rsidRPr="009119CD">
        <w:rPr>
          <w:rFonts w:ascii="Arial" w:hAnsi="Arial" w:cs="Arial"/>
        </w:rPr>
        <w:t xml:space="preserve"> </w:t>
      </w:r>
    </w:p>
    <w:p w14:paraId="29E68030" w14:textId="4844B620" w:rsidR="009119CD" w:rsidRPr="009119CD" w:rsidRDefault="00E33ABB" w:rsidP="009119CD">
      <w:pPr>
        <w:rPr>
          <w:rFonts w:ascii="Arial" w:hAnsi="Arial" w:cs="Arial"/>
        </w:rPr>
      </w:pPr>
      <w:hyperlink r:id="rId25" w:history="1">
        <w:r w:rsidRPr="00E33ABB">
          <w:rPr>
            <w:rStyle w:val="Hyperlink"/>
            <w:rFonts w:ascii="Arial" w:hAnsi="Arial" w:cs="Arial"/>
          </w:rPr>
          <w:t xml:space="preserve">Link to </w:t>
        </w:r>
        <w:r w:rsidR="009119CD" w:rsidRPr="009119CD">
          <w:rPr>
            <w:rStyle w:val="Hyperlink"/>
            <w:rFonts w:ascii="Arial" w:hAnsi="Arial" w:cs="Arial"/>
          </w:rPr>
          <w:t>Video Description</w:t>
        </w:r>
        <w:r w:rsidRPr="00E33ABB">
          <w:rPr>
            <w:rStyle w:val="Hyperlink"/>
            <w:rFonts w:ascii="Arial" w:hAnsi="Arial" w:cs="Arial"/>
          </w:rPr>
          <w:t xml:space="preserve"> from American Foundation for the Blind</w:t>
        </w:r>
        <w:r w:rsidR="009119CD" w:rsidRPr="009119CD">
          <w:rPr>
            <w:rStyle w:val="Hyperlink"/>
            <w:rFonts w:ascii="Arial" w:hAnsi="Arial" w:cs="Arial"/>
          </w:rPr>
          <w:t xml:space="preserve"> </w:t>
        </w:r>
      </w:hyperlink>
      <w:r w:rsidRPr="009119CD">
        <w:rPr>
          <w:rFonts w:ascii="Arial" w:hAnsi="Arial" w:cs="Arial"/>
        </w:rPr>
        <w:t xml:space="preserve"> </w:t>
      </w:r>
    </w:p>
    <w:p w14:paraId="0AD089A2" w14:textId="45B90647" w:rsidR="009119CD" w:rsidRPr="009119CD" w:rsidRDefault="00E33ABB" w:rsidP="009119CD">
      <w:pPr>
        <w:rPr>
          <w:rFonts w:ascii="Arial" w:hAnsi="Arial" w:cs="Arial"/>
        </w:rPr>
      </w:pPr>
      <w:hyperlink r:id="rId26" w:history="1">
        <w:r w:rsidRPr="00E33ABB">
          <w:rPr>
            <w:rStyle w:val="Hyperlink"/>
            <w:rFonts w:ascii="Arial" w:hAnsi="Arial" w:cs="Arial"/>
          </w:rPr>
          <w:t xml:space="preserve">Link to </w:t>
        </w:r>
        <w:r w:rsidR="009119CD" w:rsidRPr="009119CD">
          <w:rPr>
            <w:rStyle w:val="Hyperlink"/>
            <w:rFonts w:ascii="Arial" w:hAnsi="Arial" w:cs="Arial"/>
          </w:rPr>
          <w:t>Social Media Best Practices</w:t>
        </w:r>
        <w:r w:rsidRPr="00E33ABB">
          <w:rPr>
            <w:rStyle w:val="Hyperlink"/>
            <w:rFonts w:ascii="Arial" w:hAnsi="Arial" w:cs="Arial"/>
          </w:rPr>
          <w:t xml:space="preserve"> from Foundation for the Blind</w:t>
        </w:r>
      </w:hyperlink>
    </w:p>
    <w:p w14:paraId="7D3CB74E" w14:textId="354F4068" w:rsidR="009119CD" w:rsidRPr="009119CD" w:rsidRDefault="00E33ABB" w:rsidP="009119CD">
      <w:pPr>
        <w:rPr>
          <w:rFonts w:ascii="Arial" w:hAnsi="Arial" w:cs="Arial"/>
        </w:rPr>
      </w:pPr>
      <w:hyperlink r:id="rId27" w:history="1">
        <w:r w:rsidRPr="00E33ABB">
          <w:rPr>
            <w:rStyle w:val="Hyperlink"/>
            <w:rFonts w:ascii="Arial" w:hAnsi="Arial" w:cs="Arial"/>
          </w:rPr>
          <w:t xml:space="preserve">Link to </w:t>
        </w:r>
        <w:r w:rsidR="009119CD" w:rsidRPr="009119CD">
          <w:rPr>
            <w:rStyle w:val="Hyperlink"/>
            <w:rFonts w:ascii="Arial" w:hAnsi="Arial" w:cs="Arial"/>
          </w:rPr>
          <w:t>Web Accessibility Initiative</w:t>
        </w:r>
      </w:hyperlink>
    </w:p>
    <w:p w14:paraId="5E2C1A89" w14:textId="77777777" w:rsidR="00E33ABB" w:rsidRDefault="00E33ABB" w:rsidP="00E33ABB">
      <w:pPr>
        <w:rPr>
          <w:rFonts w:ascii="Arial" w:hAnsi="Arial" w:cs="Arial"/>
        </w:rPr>
      </w:pPr>
      <w:hyperlink r:id="rId28" w:history="1">
        <w:r w:rsidRPr="00E33ABB">
          <w:rPr>
            <w:rStyle w:val="Hyperlink"/>
            <w:rFonts w:ascii="Arial" w:hAnsi="Arial" w:cs="Arial"/>
          </w:rPr>
          <w:t xml:space="preserve">Link to </w:t>
        </w:r>
        <w:r w:rsidR="009119CD" w:rsidRPr="009119CD">
          <w:rPr>
            <w:rStyle w:val="Hyperlink"/>
            <w:rFonts w:ascii="Arial" w:hAnsi="Arial" w:cs="Arial"/>
          </w:rPr>
          <w:t>Accessible Video, Audio, and Social Media</w:t>
        </w:r>
        <w:r w:rsidRPr="00E33ABB">
          <w:rPr>
            <w:rStyle w:val="Hyperlink"/>
            <w:rFonts w:ascii="Arial" w:hAnsi="Arial" w:cs="Arial"/>
          </w:rPr>
          <w:t xml:space="preserve"> from Section508.gov</w:t>
        </w:r>
      </w:hyperlink>
      <w:r w:rsidRPr="009119CD">
        <w:rPr>
          <w:rFonts w:ascii="Arial" w:hAnsi="Arial" w:cs="Arial"/>
        </w:rPr>
        <w:t xml:space="preserve"> </w:t>
      </w:r>
    </w:p>
    <w:p w14:paraId="01B23D1F" w14:textId="3FE563A2" w:rsidR="00CF71DE" w:rsidRPr="00E33ABB" w:rsidRDefault="009119CD" w:rsidP="00E33ABB">
      <w:pPr>
        <w:rPr>
          <w:rFonts w:ascii="Arial" w:hAnsi="Arial" w:cs="Arial"/>
          <w:b/>
          <w:bCs/>
          <w:i/>
          <w:iCs/>
        </w:rPr>
      </w:pPr>
      <w:hyperlink r:id="rId29" w:tgtFrame="_blank" w:history="1">
        <w:r w:rsidRPr="009119CD">
          <w:rPr>
            <w:rStyle w:val="Hyperlink"/>
            <w:rFonts w:ascii="Arial" w:hAnsi="Arial" w:cs="Arial"/>
            <w:b/>
            <w:bCs/>
          </w:rPr>
          <w:br/>
        </w:r>
      </w:hyperlink>
      <w:r w:rsidR="001B766E" w:rsidRPr="00E33ABB">
        <w:rPr>
          <w:b/>
          <w:bCs/>
          <w:i/>
          <w:iCs/>
        </w:rPr>
        <w:t>Accessibility Features of Virtual Engagement Platforms</w:t>
      </w:r>
    </w:p>
    <w:p w14:paraId="70C6553F" w14:textId="79663E7B" w:rsidR="00CF71DE" w:rsidRDefault="00CF71DE" w:rsidP="00330AF1">
      <w:pPr>
        <w:rPr>
          <w:rFonts w:ascii="Arial" w:eastAsia="Times New Roman" w:hAnsi="Arial" w:cs="Arial"/>
          <w:color w:val="000000"/>
          <w:sz w:val="24"/>
        </w:rPr>
      </w:pPr>
    </w:p>
    <w:p w14:paraId="6277DD48" w14:textId="1DB60BA1" w:rsidR="001B766E" w:rsidRDefault="001B766E" w:rsidP="001B766E">
      <w:r>
        <w:t>Zoom</w:t>
      </w:r>
    </w:p>
    <w:p w14:paraId="01746F22" w14:textId="31D5C07A" w:rsidR="001B766E" w:rsidRPr="007974DD" w:rsidRDefault="003D3A93" w:rsidP="007B245A">
      <w:pPr>
        <w:rPr>
          <w:rFonts w:ascii="Arial" w:eastAsia="Times New Roman" w:hAnsi="Arial" w:cs="Arial"/>
          <w:color w:val="294DCB"/>
          <w:szCs w:val="32"/>
        </w:rPr>
      </w:pPr>
      <w:hyperlink r:id="rId30" w:history="1">
        <w:r w:rsidR="001B766E" w:rsidRPr="007974DD">
          <w:rPr>
            <w:rStyle w:val="Hyperlink"/>
            <w:rFonts w:ascii="Arial" w:hAnsi="Arial" w:cs="Arial"/>
            <w:color w:val="294DCB"/>
            <w:szCs w:val="32"/>
          </w:rPr>
          <w:t xml:space="preserve">Link to </w:t>
        </w:r>
        <w:r w:rsidR="001B766E" w:rsidRPr="007974DD">
          <w:rPr>
            <w:rStyle w:val="Hyperlink"/>
            <w:rFonts w:ascii="Arial" w:eastAsia="Times New Roman" w:hAnsi="Arial" w:cs="Arial"/>
            <w:color w:val="294DCB"/>
            <w:szCs w:val="32"/>
          </w:rPr>
          <w:t>Closed Captioning/Subtitles</w:t>
        </w:r>
      </w:hyperlink>
      <w:r w:rsidR="007B245A" w:rsidRPr="007974DD">
        <w:rPr>
          <w:rFonts w:ascii="Arial" w:hAnsi="Arial" w:cs="Arial"/>
          <w:color w:val="294DCB"/>
          <w:szCs w:val="32"/>
        </w:rPr>
        <w:t xml:space="preserve"> </w:t>
      </w:r>
    </w:p>
    <w:p w14:paraId="1BCE78B9" w14:textId="1D16E251" w:rsidR="001B766E" w:rsidRPr="007974DD" w:rsidRDefault="003D3A93" w:rsidP="007B245A">
      <w:pPr>
        <w:rPr>
          <w:rFonts w:ascii="Arial" w:eastAsia="Times New Roman" w:hAnsi="Arial" w:cs="Arial"/>
          <w:color w:val="294DCB"/>
          <w:szCs w:val="32"/>
        </w:rPr>
      </w:pPr>
      <w:hyperlink r:id="rId31" w:history="1">
        <w:r w:rsidR="007B245A" w:rsidRPr="007974DD">
          <w:rPr>
            <w:rStyle w:val="Hyperlink"/>
            <w:rFonts w:ascii="Arial" w:eastAsia="Times New Roman" w:hAnsi="Arial" w:cs="Arial"/>
            <w:color w:val="294DCB"/>
            <w:szCs w:val="32"/>
          </w:rPr>
          <w:t>Link to A</w:t>
        </w:r>
        <w:r w:rsidR="001B766E" w:rsidRPr="007974DD">
          <w:rPr>
            <w:rStyle w:val="Hyperlink"/>
            <w:rFonts w:ascii="Arial" w:eastAsia="Times New Roman" w:hAnsi="Arial" w:cs="Arial"/>
            <w:color w:val="294DCB"/>
            <w:szCs w:val="32"/>
          </w:rPr>
          <w:t>utomatically Transcribe Cloud Recordings</w:t>
        </w:r>
      </w:hyperlink>
      <w:r w:rsidR="007B245A" w:rsidRPr="007974DD">
        <w:rPr>
          <w:rFonts w:ascii="Arial" w:eastAsia="Times New Roman" w:hAnsi="Arial" w:cs="Arial"/>
          <w:color w:val="294DCB"/>
          <w:szCs w:val="32"/>
        </w:rPr>
        <w:t xml:space="preserve"> </w:t>
      </w:r>
    </w:p>
    <w:p w14:paraId="4AED7653" w14:textId="404A9B60" w:rsidR="007B245A" w:rsidRPr="007974DD" w:rsidRDefault="003D3A93" w:rsidP="007B245A">
      <w:pPr>
        <w:rPr>
          <w:rFonts w:ascii="Arial" w:eastAsia="Times New Roman" w:hAnsi="Arial" w:cs="Arial"/>
          <w:color w:val="294DCB"/>
          <w:szCs w:val="32"/>
        </w:rPr>
      </w:pPr>
      <w:hyperlink r:id="rId32" w:history="1">
        <w:r w:rsidR="007B245A" w:rsidRPr="007974DD">
          <w:rPr>
            <w:rStyle w:val="Hyperlink"/>
            <w:rFonts w:ascii="Arial" w:eastAsia="Times New Roman" w:hAnsi="Arial" w:cs="Arial"/>
            <w:color w:val="294DCB"/>
            <w:szCs w:val="32"/>
          </w:rPr>
          <w:t>Link to Keyboard Shortcuts</w:t>
        </w:r>
      </w:hyperlink>
      <w:r w:rsidR="007B245A" w:rsidRPr="007974DD">
        <w:rPr>
          <w:rFonts w:ascii="Arial" w:eastAsia="Times New Roman" w:hAnsi="Arial" w:cs="Arial"/>
          <w:color w:val="294DCB"/>
          <w:szCs w:val="32"/>
        </w:rPr>
        <w:t xml:space="preserve"> </w:t>
      </w:r>
    </w:p>
    <w:p w14:paraId="32B8FA3D" w14:textId="1239796C" w:rsidR="007B245A" w:rsidRPr="007B245A" w:rsidRDefault="007B245A" w:rsidP="007B245A">
      <w:pPr>
        <w:rPr>
          <w:rFonts w:ascii="Arial" w:eastAsia="Times New Roman" w:hAnsi="Arial" w:cs="Arial"/>
          <w:color w:val="000000" w:themeColor="text1"/>
          <w:szCs w:val="32"/>
        </w:rPr>
      </w:pPr>
      <w:r w:rsidRPr="007B245A">
        <w:rPr>
          <w:rFonts w:ascii="Arial" w:eastAsia="Times New Roman" w:hAnsi="Arial" w:cs="Arial"/>
          <w:color w:val="000000" w:themeColor="text1"/>
          <w:szCs w:val="32"/>
        </w:rPr>
        <w:t xml:space="preserve">Sign Language Interpreters </w:t>
      </w:r>
      <w:r w:rsidRPr="007B245A">
        <w:rPr>
          <w:rFonts w:ascii="Arial" w:eastAsia="Times New Roman" w:hAnsi="Arial" w:cs="Arial"/>
          <w:color w:val="000000" w:themeColor="text1"/>
          <w:szCs w:val="32"/>
          <w:shd w:val="clear" w:color="auto" w:fill="FFFFFF"/>
        </w:rPr>
        <w:t>may join a Zoom meeting just like any other video participants. Participants may use Zoom's pinning feature to keep the interpreter's video thumbnail stationary.</w:t>
      </w:r>
    </w:p>
    <w:p w14:paraId="4722D005" w14:textId="41F3CDBF" w:rsidR="007B245A" w:rsidRDefault="007B245A" w:rsidP="007B245A"/>
    <w:p w14:paraId="4128E3FD" w14:textId="045D3291" w:rsidR="007B245A" w:rsidRPr="007B245A" w:rsidRDefault="007B245A" w:rsidP="007B245A">
      <w:r>
        <w:t>Twitch</w:t>
      </w:r>
    </w:p>
    <w:p w14:paraId="2C195BBE" w14:textId="6C3562BA" w:rsidR="007B245A" w:rsidRPr="007B245A" w:rsidRDefault="003D3A93" w:rsidP="007B245A">
      <w:hyperlink r:id="rId33" w:history="1">
        <w:r w:rsidR="007B245A" w:rsidRPr="007B245A">
          <w:rPr>
            <w:rStyle w:val="Hyperlink"/>
          </w:rPr>
          <w:t>Link to Closed Captions and Subtitles</w:t>
        </w:r>
      </w:hyperlink>
    </w:p>
    <w:p w14:paraId="69017576" w14:textId="4038966F" w:rsidR="007B245A" w:rsidRPr="007B245A" w:rsidRDefault="007B245A" w:rsidP="007B245A">
      <w:r w:rsidRPr="007B245A">
        <w:t>Google Hangouts</w:t>
      </w:r>
      <w:r w:rsidRPr="007B245A">
        <w:br/>
      </w:r>
      <w:hyperlink r:id="rId34" w:history="1">
        <w:r w:rsidRPr="007B245A">
          <w:rPr>
            <w:rStyle w:val="Hyperlink"/>
          </w:rPr>
          <w:t>Link to Closed Captioning/Subtitles</w:t>
        </w:r>
      </w:hyperlink>
    </w:p>
    <w:p w14:paraId="78042966" w14:textId="02AFC67F" w:rsidR="007B245A" w:rsidRPr="007B245A" w:rsidRDefault="003D3A93" w:rsidP="007B245A">
      <w:hyperlink r:id="rId35" w:history="1">
        <w:r w:rsidR="007B245A" w:rsidRPr="007B245A">
          <w:rPr>
            <w:rStyle w:val="Hyperlink"/>
          </w:rPr>
          <w:t>Link to Keyboard Shortcuts</w:t>
        </w:r>
      </w:hyperlink>
    </w:p>
    <w:p w14:paraId="52B51FB8" w14:textId="273866A9" w:rsidR="007B245A" w:rsidRPr="007B245A" w:rsidRDefault="003D3A93" w:rsidP="007B245A">
      <w:hyperlink r:id="rId36" w:history="1">
        <w:r w:rsidR="007B245A" w:rsidRPr="007B245A">
          <w:rPr>
            <w:rStyle w:val="Hyperlink"/>
          </w:rPr>
          <w:t xml:space="preserve">Link to Turn </w:t>
        </w:r>
        <w:proofErr w:type="gramStart"/>
        <w:r w:rsidR="007B245A" w:rsidRPr="007B245A">
          <w:rPr>
            <w:rStyle w:val="Hyperlink"/>
          </w:rPr>
          <w:t>On</w:t>
        </w:r>
        <w:proofErr w:type="gramEnd"/>
        <w:r w:rsidR="007B245A" w:rsidRPr="007B245A">
          <w:rPr>
            <w:rStyle w:val="Hyperlink"/>
          </w:rPr>
          <w:t xml:space="preserve"> Accessibility Features</w:t>
        </w:r>
      </w:hyperlink>
    </w:p>
    <w:p w14:paraId="098EC4D1" w14:textId="01C077BA" w:rsidR="007B245A" w:rsidRPr="007B245A" w:rsidRDefault="003D3A93" w:rsidP="007B245A">
      <w:hyperlink r:id="rId37" w:history="1">
        <w:r w:rsidR="007B245A" w:rsidRPr="007B245A">
          <w:rPr>
            <w:rStyle w:val="Hyperlink"/>
          </w:rPr>
          <w:t>Link to Use Screen Reader</w:t>
        </w:r>
      </w:hyperlink>
    </w:p>
    <w:p w14:paraId="6BE8F1D5" w14:textId="38A01414" w:rsidR="001B766E" w:rsidRDefault="001B766E" w:rsidP="007B245A"/>
    <w:p w14:paraId="6939CC27" w14:textId="1190305A" w:rsidR="007B245A" w:rsidRPr="007B245A" w:rsidRDefault="007B245A" w:rsidP="007B245A">
      <w:r>
        <w:t>Facebook Live</w:t>
      </w:r>
      <w:r w:rsidRPr="007B245A">
        <w:br/>
      </w:r>
      <w:hyperlink r:id="rId38" w:history="1">
        <w:r w:rsidRPr="007B245A">
          <w:rPr>
            <w:rStyle w:val="Hyperlink"/>
          </w:rPr>
          <w:t>Link to Closed Captions/Subtitles</w:t>
        </w:r>
      </w:hyperlink>
    </w:p>
    <w:p w14:paraId="6959D679" w14:textId="461DC431" w:rsidR="007B245A" w:rsidRPr="007B245A" w:rsidRDefault="003D3A93" w:rsidP="007B245A">
      <w:hyperlink r:id="rId39" w:history="1">
        <w:r w:rsidR="007B245A" w:rsidRPr="007B245A">
          <w:rPr>
            <w:rStyle w:val="Hyperlink"/>
          </w:rPr>
          <w:t>Link to Using Screen Readers with Facebook</w:t>
        </w:r>
      </w:hyperlink>
    </w:p>
    <w:p w14:paraId="3685C5C9" w14:textId="27AFF74E" w:rsidR="007B245A" w:rsidRPr="007B245A" w:rsidRDefault="003D3A93" w:rsidP="007B245A">
      <w:hyperlink r:id="rId40" w:history="1">
        <w:r w:rsidR="007B245A" w:rsidRPr="007B245A">
          <w:rPr>
            <w:rStyle w:val="Hyperlink"/>
          </w:rPr>
          <w:t>Link to Editing Alt-Text</w:t>
        </w:r>
      </w:hyperlink>
    </w:p>
    <w:p w14:paraId="1FFCF72C" w14:textId="77777777" w:rsidR="001B766E" w:rsidRPr="009C6702" w:rsidRDefault="001B766E" w:rsidP="009C6702">
      <w:pPr>
        <w:rPr>
          <w:bCs/>
          <w:szCs w:val="32"/>
        </w:rPr>
      </w:pPr>
    </w:p>
    <w:p w14:paraId="2039F902" w14:textId="77777777" w:rsidR="009C6702" w:rsidRPr="009C6702" w:rsidRDefault="009C6702" w:rsidP="009C6702">
      <w:pPr>
        <w:pStyle w:val="Heading2"/>
        <w:spacing w:before="0"/>
        <w:rPr>
          <w:rFonts w:asciiTheme="minorBidi" w:hAnsiTheme="minorBidi" w:cstheme="minorBidi"/>
          <w:bCs/>
          <w:color w:val="000000"/>
          <w:sz w:val="32"/>
          <w:szCs w:val="32"/>
        </w:rPr>
      </w:pPr>
      <w:r w:rsidRPr="009C6702">
        <w:rPr>
          <w:rFonts w:asciiTheme="minorBidi" w:hAnsiTheme="minorBidi" w:cstheme="minorBidi"/>
          <w:bCs/>
          <w:color w:val="000000"/>
          <w:sz w:val="32"/>
          <w:szCs w:val="32"/>
        </w:rPr>
        <w:t>Skype</w:t>
      </w:r>
    </w:p>
    <w:p w14:paraId="6B127E7E" w14:textId="77777777" w:rsidR="009C6702" w:rsidRPr="009C6702" w:rsidRDefault="003D3A93" w:rsidP="009C6702">
      <w:pPr>
        <w:pStyle w:val="NormalWeb"/>
        <w:spacing w:before="0" w:beforeAutospacing="0" w:after="0" w:afterAutospacing="0"/>
        <w:rPr>
          <w:rFonts w:asciiTheme="minorBidi" w:hAnsiTheme="minorBidi" w:cstheme="minorBidi"/>
          <w:b w:val="0"/>
          <w:bCs/>
          <w:color w:val="000000"/>
          <w:szCs w:val="32"/>
        </w:rPr>
      </w:pPr>
      <w:hyperlink r:id="rId41" w:history="1">
        <w:r w:rsidR="009C6702" w:rsidRPr="009C6702">
          <w:rPr>
            <w:rStyle w:val="Hyperlink"/>
            <w:rFonts w:asciiTheme="minorBidi" w:eastAsiaTheme="majorEastAsia" w:hAnsiTheme="minorBidi" w:cstheme="minorBidi"/>
            <w:b w:val="0"/>
            <w:bCs/>
            <w:color w:val="1155CC"/>
            <w:szCs w:val="32"/>
          </w:rPr>
          <w:t>Link to Microsoft Windows Accessibility Instructions</w:t>
        </w:r>
      </w:hyperlink>
    </w:p>
    <w:p w14:paraId="3F8B8D87" w14:textId="77777777" w:rsidR="009C6702" w:rsidRPr="009C6702" w:rsidRDefault="003D3A93" w:rsidP="009C6702">
      <w:pPr>
        <w:pStyle w:val="NormalWeb"/>
        <w:spacing w:before="0" w:beforeAutospacing="0" w:after="0" w:afterAutospacing="0"/>
        <w:rPr>
          <w:rFonts w:asciiTheme="minorBidi" w:hAnsiTheme="minorBidi" w:cstheme="minorBidi"/>
          <w:b w:val="0"/>
          <w:bCs/>
          <w:color w:val="000000"/>
          <w:szCs w:val="32"/>
        </w:rPr>
      </w:pPr>
      <w:hyperlink r:id="rId42" w:history="1">
        <w:r w:rsidR="009C6702" w:rsidRPr="009C6702">
          <w:rPr>
            <w:rStyle w:val="Hyperlink"/>
            <w:rFonts w:asciiTheme="minorBidi" w:eastAsiaTheme="majorEastAsia" w:hAnsiTheme="minorBidi" w:cstheme="minorBidi"/>
            <w:b w:val="0"/>
            <w:bCs/>
            <w:color w:val="1155CC"/>
            <w:szCs w:val="32"/>
          </w:rPr>
          <w:t>Link to Mac Accessibility Instructions</w:t>
        </w:r>
      </w:hyperlink>
    </w:p>
    <w:p w14:paraId="67C1414B" w14:textId="77777777" w:rsidR="009C6702" w:rsidRPr="009C6702" w:rsidRDefault="003D3A93" w:rsidP="009C6702">
      <w:pPr>
        <w:pStyle w:val="NormalWeb"/>
        <w:spacing w:before="0" w:beforeAutospacing="0" w:after="0" w:afterAutospacing="0"/>
        <w:rPr>
          <w:rFonts w:asciiTheme="minorBidi" w:hAnsiTheme="minorBidi" w:cstheme="minorBidi"/>
          <w:b w:val="0"/>
          <w:bCs/>
          <w:color w:val="000000"/>
          <w:szCs w:val="32"/>
        </w:rPr>
      </w:pPr>
      <w:hyperlink r:id="rId43" w:history="1">
        <w:r w:rsidR="009C6702" w:rsidRPr="009C6702">
          <w:rPr>
            <w:rStyle w:val="Hyperlink"/>
            <w:rFonts w:asciiTheme="minorBidi" w:eastAsiaTheme="majorEastAsia" w:hAnsiTheme="minorBidi" w:cstheme="minorBidi"/>
            <w:b w:val="0"/>
            <w:bCs/>
            <w:color w:val="1155CC"/>
            <w:szCs w:val="32"/>
          </w:rPr>
          <w:t>Link to iOS Accessibility Instructions</w:t>
        </w:r>
      </w:hyperlink>
    </w:p>
    <w:p w14:paraId="7BF2BE7F" w14:textId="77777777" w:rsidR="009C6702" w:rsidRPr="009C6702" w:rsidRDefault="003D3A93" w:rsidP="009C6702">
      <w:pPr>
        <w:pStyle w:val="NormalWeb"/>
        <w:spacing w:before="0" w:beforeAutospacing="0" w:after="0" w:afterAutospacing="0"/>
        <w:rPr>
          <w:rFonts w:asciiTheme="minorBidi" w:hAnsiTheme="minorBidi" w:cstheme="minorBidi"/>
          <w:b w:val="0"/>
          <w:bCs/>
          <w:color w:val="000000"/>
          <w:szCs w:val="32"/>
        </w:rPr>
      </w:pPr>
      <w:hyperlink r:id="rId44" w:history="1">
        <w:r w:rsidR="009C6702" w:rsidRPr="009C6702">
          <w:rPr>
            <w:rStyle w:val="Hyperlink"/>
            <w:rFonts w:asciiTheme="minorBidi" w:eastAsiaTheme="majorEastAsia" w:hAnsiTheme="minorBidi" w:cstheme="minorBidi"/>
            <w:b w:val="0"/>
            <w:bCs/>
            <w:color w:val="1155CC"/>
            <w:szCs w:val="32"/>
          </w:rPr>
          <w:t>Link to Android Accessibility Instructions</w:t>
        </w:r>
      </w:hyperlink>
    </w:p>
    <w:p w14:paraId="2A830FB0" w14:textId="77777777" w:rsidR="009C6702" w:rsidRPr="009C6702" w:rsidRDefault="009C6702" w:rsidP="009C6702">
      <w:pPr>
        <w:pStyle w:val="NormalWeb"/>
        <w:spacing w:before="0" w:beforeAutospacing="0" w:after="0" w:afterAutospacing="0"/>
        <w:rPr>
          <w:rFonts w:asciiTheme="minorBidi" w:hAnsiTheme="minorBidi" w:cstheme="minorBidi"/>
          <w:b w:val="0"/>
          <w:bCs/>
          <w:color w:val="000000"/>
          <w:szCs w:val="32"/>
        </w:rPr>
      </w:pPr>
      <w:r w:rsidRPr="009C6702">
        <w:rPr>
          <w:rFonts w:asciiTheme="minorBidi" w:hAnsiTheme="minorBidi" w:cstheme="minorBidi"/>
          <w:b w:val="0"/>
          <w:bCs/>
          <w:color w:val="000000"/>
          <w:szCs w:val="32"/>
        </w:rPr>
        <w:t>Compatible with screen readers on Microsoft Windows, Mac, iOS, and Android systems. Has high-contrast settings for Microsoft Windows, Mac and iOS, and reverse color options for Android. Compatible with zoom or magnification features on all platforms except BlackBerry.</w:t>
      </w:r>
    </w:p>
    <w:p w14:paraId="7E122376" w14:textId="77777777" w:rsidR="009C6702" w:rsidRDefault="009C6702" w:rsidP="009C6702">
      <w:pPr>
        <w:pStyle w:val="Heading2"/>
        <w:spacing w:before="0"/>
        <w:rPr>
          <w:rFonts w:asciiTheme="minorBidi" w:hAnsiTheme="minorBidi" w:cstheme="minorBidi"/>
          <w:bCs/>
          <w:color w:val="000000"/>
          <w:sz w:val="32"/>
          <w:szCs w:val="32"/>
        </w:rPr>
      </w:pPr>
    </w:p>
    <w:p w14:paraId="00FDAF07" w14:textId="0AB287D8" w:rsidR="009C6702" w:rsidRPr="009C6702" w:rsidRDefault="009C6702" w:rsidP="009C6702">
      <w:pPr>
        <w:pStyle w:val="Heading2"/>
        <w:spacing w:before="0"/>
        <w:rPr>
          <w:rFonts w:asciiTheme="minorBidi" w:hAnsiTheme="minorBidi" w:cstheme="minorBidi"/>
          <w:bCs/>
          <w:color w:val="000000"/>
          <w:sz w:val="32"/>
          <w:szCs w:val="32"/>
        </w:rPr>
      </w:pPr>
      <w:r w:rsidRPr="009C6702">
        <w:rPr>
          <w:rFonts w:asciiTheme="minorBidi" w:hAnsiTheme="minorBidi" w:cstheme="minorBidi"/>
          <w:bCs/>
          <w:color w:val="000000"/>
          <w:sz w:val="32"/>
          <w:szCs w:val="32"/>
        </w:rPr>
        <w:t>Microsoft Teams</w:t>
      </w:r>
    </w:p>
    <w:p w14:paraId="1F305C16" w14:textId="77777777" w:rsidR="009C6702" w:rsidRPr="009C6702" w:rsidRDefault="003D3A93" w:rsidP="009C6702">
      <w:pPr>
        <w:pStyle w:val="NormalWeb"/>
        <w:spacing w:before="0" w:beforeAutospacing="0" w:after="0" w:afterAutospacing="0"/>
        <w:rPr>
          <w:rFonts w:asciiTheme="minorBidi" w:hAnsiTheme="minorBidi" w:cstheme="minorBidi"/>
          <w:b w:val="0"/>
          <w:bCs/>
          <w:color w:val="000000"/>
          <w:szCs w:val="32"/>
        </w:rPr>
      </w:pPr>
      <w:hyperlink r:id="rId45" w:history="1">
        <w:r w:rsidR="009C6702" w:rsidRPr="009C6702">
          <w:rPr>
            <w:rStyle w:val="Hyperlink"/>
            <w:rFonts w:asciiTheme="minorBidi" w:eastAsiaTheme="majorEastAsia" w:hAnsiTheme="minorBidi" w:cstheme="minorBidi"/>
            <w:b w:val="0"/>
            <w:bCs/>
            <w:color w:val="1155CC"/>
            <w:szCs w:val="32"/>
          </w:rPr>
          <w:t>Link to Live Captions Instructions</w:t>
        </w:r>
      </w:hyperlink>
    </w:p>
    <w:p w14:paraId="1D4988D8" w14:textId="5BB82FEA" w:rsidR="009C6702" w:rsidRPr="009C6702" w:rsidRDefault="003D3A93" w:rsidP="009C6702">
      <w:pPr>
        <w:pStyle w:val="NormalWeb"/>
        <w:spacing w:before="0" w:beforeAutospacing="0" w:after="0" w:afterAutospacing="0"/>
        <w:rPr>
          <w:rFonts w:asciiTheme="minorBidi" w:hAnsiTheme="minorBidi" w:cstheme="minorBidi"/>
          <w:b w:val="0"/>
          <w:bCs/>
          <w:color w:val="000000"/>
          <w:szCs w:val="32"/>
        </w:rPr>
      </w:pPr>
      <w:hyperlink r:id="rId46" w:history="1">
        <w:r w:rsidR="009C6702" w:rsidRPr="009C6702">
          <w:rPr>
            <w:rStyle w:val="Hyperlink"/>
            <w:rFonts w:asciiTheme="minorBidi" w:eastAsiaTheme="majorEastAsia" w:hAnsiTheme="minorBidi" w:cstheme="minorBidi"/>
            <w:b w:val="0"/>
            <w:bCs/>
            <w:color w:val="1155CC"/>
            <w:szCs w:val="32"/>
          </w:rPr>
          <w:t>Link to Immersive Reader Instructions</w:t>
        </w:r>
      </w:hyperlink>
      <w:r w:rsidR="009C6702" w:rsidRPr="009C6702">
        <w:rPr>
          <w:rFonts w:asciiTheme="minorBidi" w:hAnsiTheme="minorBidi" w:cstheme="minorBidi"/>
          <w:b w:val="0"/>
          <w:bCs/>
          <w:color w:val="000000"/>
          <w:szCs w:val="32"/>
        </w:rPr>
        <w:t xml:space="preserve"> (similar features to a screen reader)</w:t>
      </w:r>
      <w:r w:rsidR="009C6702">
        <w:rPr>
          <w:rFonts w:asciiTheme="minorBidi" w:hAnsiTheme="minorBidi" w:cstheme="minorBidi"/>
          <w:b w:val="0"/>
          <w:bCs/>
          <w:color w:val="000000"/>
          <w:szCs w:val="32"/>
        </w:rPr>
        <w:t>.</w:t>
      </w:r>
    </w:p>
    <w:p w14:paraId="29138513" w14:textId="77777777" w:rsidR="009C6702" w:rsidRPr="009C6702" w:rsidRDefault="009C6702" w:rsidP="009C6702">
      <w:pPr>
        <w:pStyle w:val="NormalWeb"/>
        <w:spacing w:before="0" w:beforeAutospacing="0" w:after="0" w:afterAutospacing="0"/>
        <w:rPr>
          <w:rFonts w:asciiTheme="minorBidi" w:hAnsiTheme="minorBidi" w:cstheme="minorBidi"/>
          <w:b w:val="0"/>
          <w:bCs/>
          <w:color w:val="000000"/>
          <w:szCs w:val="32"/>
        </w:rPr>
      </w:pPr>
      <w:r w:rsidRPr="009C6702">
        <w:rPr>
          <w:rFonts w:asciiTheme="minorBidi" w:hAnsiTheme="minorBidi" w:cstheme="minorBidi"/>
          <w:b w:val="0"/>
          <w:bCs/>
          <w:color w:val="000000"/>
          <w:szCs w:val="32"/>
        </w:rPr>
        <w:t>Other options include a High Contrast Mode that can be found in the “Theme” settings and Text Telephone (TTY) mode that can be found in the “Accessibility” settings.</w:t>
      </w:r>
    </w:p>
    <w:p w14:paraId="7DE7ED71" w14:textId="77777777" w:rsidR="009C6702" w:rsidRDefault="009C6702" w:rsidP="009C6702">
      <w:pPr>
        <w:pStyle w:val="Heading2"/>
        <w:spacing w:before="0"/>
        <w:rPr>
          <w:rFonts w:asciiTheme="minorBidi" w:hAnsiTheme="minorBidi" w:cstheme="minorBidi"/>
          <w:bCs/>
          <w:color w:val="000000"/>
          <w:sz w:val="32"/>
          <w:szCs w:val="32"/>
        </w:rPr>
      </w:pPr>
    </w:p>
    <w:p w14:paraId="6CE4E761" w14:textId="18E75656" w:rsidR="009C6702" w:rsidRPr="009C6702" w:rsidRDefault="009C6702" w:rsidP="009C6702">
      <w:pPr>
        <w:pStyle w:val="Heading2"/>
        <w:spacing w:before="0"/>
        <w:rPr>
          <w:rFonts w:asciiTheme="minorBidi" w:hAnsiTheme="minorBidi" w:cstheme="minorBidi"/>
          <w:bCs/>
          <w:color w:val="000000"/>
          <w:sz w:val="32"/>
          <w:szCs w:val="32"/>
        </w:rPr>
      </w:pPr>
      <w:r w:rsidRPr="009C6702">
        <w:rPr>
          <w:rFonts w:asciiTheme="minorBidi" w:hAnsiTheme="minorBidi" w:cstheme="minorBidi"/>
          <w:bCs/>
          <w:color w:val="000000"/>
          <w:sz w:val="32"/>
          <w:szCs w:val="32"/>
        </w:rPr>
        <w:t>WebEx</w:t>
      </w:r>
    </w:p>
    <w:p w14:paraId="248D62A6" w14:textId="77777777" w:rsidR="009C6702" w:rsidRPr="009C6702" w:rsidRDefault="009C6702" w:rsidP="009C6702">
      <w:pPr>
        <w:pStyle w:val="NormalWeb"/>
        <w:spacing w:before="0" w:beforeAutospacing="0" w:after="0" w:afterAutospacing="0"/>
        <w:rPr>
          <w:rFonts w:asciiTheme="minorBidi" w:hAnsiTheme="minorBidi" w:cstheme="minorBidi"/>
          <w:b w:val="0"/>
          <w:bCs/>
          <w:color w:val="000000"/>
          <w:szCs w:val="32"/>
        </w:rPr>
      </w:pPr>
      <w:r w:rsidRPr="009C6702">
        <w:rPr>
          <w:rFonts w:asciiTheme="minorBidi" w:hAnsiTheme="minorBidi" w:cstheme="minorBidi"/>
          <w:b w:val="0"/>
          <w:bCs/>
          <w:color w:val="000000"/>
          <w:szCs w:val="32"/>
        </w:rPr>
        <w:t>WebEx lists limited accessibility features, although they are compatible with the latest version of JAWS screen reader, and they support some contrast and zoom functionality within the Microsoft Windows OS. Keyboard navigation is limited to Ctrl + Shift + Alt to display or hide the control bar.</w:t>
      </w:r>
    </w:p>
    <w:p w14:paraId="5F0E3379" w14:textId="77777777" w:rsidR="009C6702" w:rsidRPr="009C6702" w:rsidRDefault="009C6702" w:rsidP="009C6702">
      <w:pPr>
        <w:spacing w:after="240"/>
        <w:rPr>
          <w:bCs/>
          <w:szCs w:val="32"/>
        </w:rPr>
      </w:pPr>
    </w:p>
    <w:p w14:paraId="2B37A584" w14:textId="10D5725A" w:rsidR="00CF71DE" w:rsidRPr="009C6702" w:rsidRDefault="00CF71DE" w:rsidP="007B245A">
      <w:pPr>
        <w:rPr>
          <w:bCs/>
          <w:szCs w:val="32"/>
        </w:rPr>
      </w:pPr>
    </w:p>
    <w:p w14:paraId="67909F6A" w14:textId="3240929B" w:rsidR="00CF71DE" w:rsidRPr="009C6702" w:rsidRDefault="00CF71DE" w:rsidP="007B245A">
      <w:pPr>
        <w:rPr>
          <w:bCs/>
          <w:szCs w:val="32"/>
        </w:rPr>
      </w:pPr>
    </w:p>
    <w:p w14:paraId="724509C4" w14:textId="5D948CA7" w:rsidR="00CF71DE" w:rsidRPr="009C6702" w:rsidRDefault="00CF71DE" w:rsidP="007B245A">
      <w:pPr>
        <w:rPr>
          <w:bCs/>
          <w:szCs w:val="32"/>
        </w:rPr>
      </w:pPr>
    </w:p>
    <w:p w14:paraId="26E4C49A" w14:textId="31570AEF" w:rsidR="00CF71DE" w:rsidRPr="007B245A" w:rsidRDefault="00CF71DE" w:rsidP="007B245A"/>
    <w:p w14:paraId="734B3522" w14:textId="2742500A" w:rsidR="00CF71DE" w:rsidRPr="007B245A" w:rsidRDefault="00CF71DE" w:rsidP="007B245A"/>
    <w:p w14:paraId="36055EAF" w14:textId="070E2B41" w:rsidR="00CF71DE" w:rsidRPr="007B245A" w:rsidRDefault="00CF71DE" w:rsidP="007B245A"/>
    <w:p w14:paraId="459E219F" w14:textId="77C36743" w:rsidR="00CF71DE" w:rsidRPr="007B245A" w:rsidRDefault="00CF71DE" w:rsidP="007B245A"/>
    <w:sectPr w:rsidR="00CF71DE" w:rsidRPr="007B245A" w:rsidSect="00FC1F4B">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69346" w14:textId="77777777" w:rsidR="003D3A93" w:rsidRDefault="003D3A93" w:rsidP="00190C56">
      <w:r>
        <w:separator/>
      </w:r>
    </w:p>
  </w:endnote>
  <w:endnote w:type="continuationSeparator" w:id="0">
    <w:p w14:paraId="2C874266" w14:textId="77777777" w:rsidR="003D3A93" w:rsidRDefault="003D3A93" w:rsidP="0019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70968"/>
      <w:docPartObj>
        <w:docPartGallery w:val="Page Numbers (Bottom of Page)"/>
        <w:docPartUnique/>
      </w:docPartObj>
    </w:sdtPr>
    <w:sdtEndPr>
      <w:rPr>
        <w:rStyle w:val="PageNumber"/>
      </w:rPr>
    </w:sdtEndPr>
    <w:sdtContent>
      <w:p w14:paraId="4C704E10" w14:textId="52E3F84E" w:rsidR="00190C56" w:rsidRDefault="00190C56" w:rsidP="00960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78CC5" w14:textId="77777777" w:rsidR="00190C56" w:rsidRDefault="00190C56" w:rsidP="00190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3987114"/>
      <w:docPartObj>
        <w:docPartGallery w:val="Page Numbers (Bottom of Page)"/>
        <w:docPartUnique/>
      </w:docPartObj>
    </w:sdtPr>
    <w:sdtEndPr>
      <w:rPr>
        <w:rStyle w:val="PageNumber"/>
      </w:rPr>
    </w:sdtEndPr>
    <w:sdtContent>
      <w:p w14:paraId="42C4D8FF" w14:textId="02F0F900" w:rsidR="00190C56" w:rsidRDefault="00190C56" w:rsidP="009604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D5D7CE" w14:textId="77777777" w:rsidR="00190C56" w:rsidRDefault="00190C56" w:rsidP="00190C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B59DE" w14:textId="77777777" w:rsidR="003D3A93" w:rsidRDefault="003D3A93" w:rsidP="00190C56">
      <w:r>
        <w:separator/>
      </w:r>
    </w:p>
  </w:footnote>
  <w:footnote w:type="continuationSeparator" w:id="0">
    <w:p w14:paraId="1421B699" w14:textId="77777777" w:rsidR="003D3A93" w:rsidRDefault="003D3A93" w:rsidP="00190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3CFC"/>
    <w:multiLevelType w:val="hybridMultilevel"/>
    <w:tmpl w:val="C16CD840"/>
    <w:lvl w:ilvl="0" w:tplc="8F88EE20">
      <w:start w:val="1"/>
      <w:numFmt w:val="bullet"/>
      <w:lvlText w:val="•"/>
      <w:lvlJc w:val="left"/>
      <w:pPr>
        <w:tabs>
          <w:tab w:val="num" w:pos="720"/>
        </w:tabs>
        <w:ind w:left="720" w:hanging="360"/>
      </w:pPr>
      <w:rPr>
        <w:rFonts w:ascii="Arial" w:hAnsi="Arial" w:hint="default"/>
      </w:rPr>
    </w:lvl>
    <w:lvl w:ilvl="1" w:tplc="DB328CD4">
      <w:numFmt w:val="bullet"/>
      <w:lvlText w:val="•"/>
      <w:lvlJc w:val="left"/>
      <w:pPr>
        <w:tabs>
          <w:tab w:val="num" w:pos="1440"/>
        </w:tabs>
        <w:ind w:left="1440" w:hanging="360"/>
      </w:pPr>
      <w:rPr>
        <w:rFonts w:ascii="Arial" w:hAnsi="Arial" w:hint="default"/>
      </w:rPr>
    </w:lvl>
    <w:lvl w:ilvl="2" w:tplc="20D026C0" w:tentative="1">
      <w:start w:val="1"/>
      <w:numFmt w:val="bullet"/>
      <w:lvlText w:val="•"/>
      <w:lvlJc w:val="left"/>
      <w:pPr>
        <w:tabs>
          <w:tab w:val="num" w:pos="2160"/>
        </w:tabs>
        <w:ind w:left="2160" w:hanging="360"/>
      </w:pPr>
      <w:rPr>
        <w:rFonts w:ascii="Arial" w:hAnsi="Arial" w:hint="default"/>
      </w:rPr>
    </w:lvl>
    <w:lvl w:ilvl="3" w:tplc="ED80D4C0" w:tentative="1">
      <w:start w:val="1"/>
      <w:numFmt w:val="bullet"/>
      <w:lvlText w:val="•"/>
      <w:lvlJc w:val="left"/>
      <w:pPr>
        <w:tabs>
          <w:tab w:val="num" w:pos="2880"/>
        </w:tabs>
        <w:ind w:left="2880" w:hanging="360"/>
      </w:pPr>
      <w:rPr>
        <w:rFonts w:ascii="Arial" w:hAnsi="Arial" w:hint="default"/>
      </w:rPr>
    </w:lvl>
    <w:lvl w:ilvl="4" w:tplc="812CD92E" w:tentative="1">
      <w:start w:val="1"/>
      <w:numFmt w:val="bullet"/>
      <w:lvlText w:val="•"/>
      <w:lvlJc w:val="left"/>
      <w:pPr>
        <w:tabs>
          <w:tab w:val="num" w:pos="3600"/>
        </w:tabs>
        <w:ind w:left="3600" w:hanging="360"/>
      </w:pPr>
      <w:rPr>
        <w:rFonts w:ascii="Arial" w:hAnsi="Arial" w:hint="default"/>
      </w:rPr>
    </w:lvl>
    <w:lvl w:ilvl="5" w:tplc="70583A70" w:tentative="1">
      <w:start w:val="1"/>
      <w:numFmt w:val="bullet"/>
      <w:lvlText w:val="•"/>
      <w:lvlJc w:val="left"/>
      <w:pPr>
        <w:tabs>
          <w:tab w:val="num" w:pos="4320"/>
        </w:tabs>
        <w:ind w:left="4320" w:hanging="360"/>
      </w:pPr>
      <w:rPr>
        <w:rFonts w:ascii="Arial" w:hAnsi="Arial" w:hint="default"/>
      </w:rPr>
    </w:lvl>
    <w:lvl w:ilvl="6" w:tplc="5B346A90" w:tentative="1">
      <w:start w:val="1"/>
      <w:numFmt w:val="bullet"/>
      <w:lvlText w:val="•"/>
      <w:lvlJc w:val="left"/>
      <w:pPr>
        <w:tabs>
          <w:tab w:val="num" w:pos="5040"/>
        </w:tabs>
        <w:ind w:left="5040" w:hanging="360"/>
      </w:pPr>
      <w:rPr>
        <w:rFonts w:ascii="Arial" w:hAnsi="Arial" w:hint="default"/>
      </w:rPr>
    </w:lvl>
    <w:lvl w:ilvl="7" w:tplc="8D3CC842" w:tentative="1">
      <w:start w:val="1"/>
      <w:numFmt w:val="bullet"/>
      <w:lvlText w:val="•"/>
      <w:lvlJc w:val="left"/>
      <w:pPr>
        <w:tabs>
          <w:tab w:val="num" w:pos="5760"/>
        </w:tabs>
        <w:ind w:left="5760" w:hanging="360"/>
      </w:pPr>
      <w:rPr>
        <w:rFonts w:ascii="Arial" w:hAnsi="Arial" w:hint="default"/>
      </w:rPr>
    </w:lvl>
    <w:lvl w:ilvl="8" w:tplc="166EBD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0C373D"/>
    <w:multiLevelType w:val="multilevel"/>
    <w:tmpl w:val="BC92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31CA8"/>
    <w:multiLevelType w:val="hybridMultilevel"/>
    <w:tmpl w:val="EB70A802"/>
    <w:lvl w:ilvl="0" w:tplc="E2E2754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195EED"/>
    <w:multiLevelType w:val="hybridMultilevel"/>
    <w:tmpl w:val="C042542A"/>
    <w:lvl w:ilvl="0" w:tplc="F0B4A8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7F0F8A"/>
    <w:multiLevelType w:val="hybridMultilevel"/>
    <w:tmpl w:val="C64E1B52"/>
    <w:lvl w:ilvl="0" w:tplc="7DFEF068">
      <w:start w:val="1"/>
      <w:numFmt w:val="bullet"/>
      <w:lvlText w:val="•"/>
      <w:lvlJc w:val="left"/>
      <w:pPr>
        <w:tabs>
          <w:tab w:val="num" w:pos="720"/>
        </w:tabs>
        <w:ind w:left="720" w:hanging="360"/>
      </w:pPr>
      <w:rPr>
        <w:rFonts w:ascii="Arial" w:hAnsi="Arial" w:hint="default"/>
      </w:rPr>
    </w:lvl>
    <w:lvl w:ilvl="1" w:tplc="4888F57A">
      <w:numFmt w:val="bullet"/>
      <w:lvlText w:val="•"/>
      <w:lvlJc w:val="left"/>
      <w:pPr>
        <w:tabs>
          <w:tab w:val="num" w:pos="1440"/>
        </w:tabs>
        <w:ind w:left="1440" w:hanging="360"/>
      </w:pPr>
      <w:rPr>
        <w:rFonts w:ascii="Arial" w:hAnsi="Arial" w:hint="default"/>
      </w:rPr>
    </w:lvl>
    <w:lvl w:ilvl="2" w:tplc="E1F06E50">
      <w:numFmt w:val="bullet"/>
      <w:lvlText w:val="•"/>
      <w:lvlJc w:val="left"/>
      <w:pPr>
        <w:tabs>
          <w:tab w:val="num" w:pos="2160"/>
        </w:tabs>
        <w:ind w:left="2160" w:hanging="360"/>
      </w:pPr>
      <w:rPr>
        <w:rFonts w:ascii="Arial" w:hAnsi="Arial" w:hint="default"/>
      </w:rPr>
    </w:lvl>
    <w:lvl w:ilvl="3" w:tplc="7362142A" w:tentative="1">
      <w:start w:val="1"/>
      <w:numFmt w:val="bullet"/>
      <w:lvlText w:val="•"/>
      <w:lvlJc w:val="left"/>
      <w:pPr>
        <w:tabs>
          <w:tab w:val="num" w:pos="2880"/>
        </w:tabs>
        <w:ind w:left="2880" w:hanging="360"/>
      </w:pPr>
      <w:rPr>
        <w:rFonts w:ascii="Arial" w:hAnsi="Arial" w:hint="default"/>
      </w:rPr>
    </w:lvl>
    <w:lvl w:ilvl="4" w:tplc="05063622" w:tentative="1">
      <w:start w:val="1"/>
      <w:numFmt w:val="bullet"/>
      <w:lvlText w:val="•"/>
      <w:lvlJc w:val="left"/>
      <w:pPr>
        <w:tabs>
          <w:tab w:val="num" w:pos="3600"/>
        </w:tabs>
        <w:ind w:left="3600" w:hanging="360"/>
      </w:pPr>
      <w:rPr>
        <w:rFonts w:ascii="Arial" w:hAnsi="Arial" w:hint="default"/>
      </w:rPr>
    </w:lvl>
    <w:lvl w:ilvl="5" w:tplc="3FEEF98A" w:tentative="1">
      <w:start w:val="1"/>
      <w:numFmt w:val="bullet"/>
      <w:lvlText w:val="•"/>
      <w:lvlJc w:val="left"/>
      <w:pPr>
        <w:tabs>
          <w:tab w:val="num" w:pos="4320"/>
        </w:tabs>
        <w:ind w:left="4320" w:hanging="360"/>
      </w:pPr>
      <w:rPr>
        <w:rFonts w:ascii="Arial" w:hAnsi="Arial" w:hint="default"/>
      </w:rPr>
    </w:lvl>
    <w:lvl w:ilvl="6" w:tplc="B77A39F4" w:tentative="1">
      <w:start w:val="1"/>
      <w:numFmt w:val="bullet"/>
      <w:lvlText w:val="•"/>
      <w:lvlJc w:val="left"/>
      <w:pPr>
        <w:tabs>
          <w:tab w:val="num" w:pos="5040"/>
        </w:tabs>
        <w:ind w:left="5040" w:hanging="360"/>
      </w:pPr>
      <w:rPr>
        <w:rFonts w:ascii="Arial" w:hAnsi="Arial" w:hint="default"/>
      </w:rPr>
    </w:lvl>
    <w:lvl w:ilvl="7" w:tplc="96F25A2C" w:tentative="1">
      <w:start w:val="1"/>
      <w:numFmt w:val="bullet"/>
      <w:lvlText w:val="•"/>
      <w:lvlJc w:val="left"/>
      <w:pPr>
        <w:tabs>
          <w:tab w:val="num" w:pos="5760"/>
        </w:tabs>
        <w:ind w:left="5760" w:hanging="360"/>
      </w:pPr>
      <w:rPr>
        <w:rFonts w:ascii="Arial" w:hAnsi="Arial" w:hint="default"/>
      </w:rPr>
    </w:lvl>
    <w:lvl w:ilvl="8" w:tplc="D58CE1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CF2546"/>
    <w:multiLevelType w:val="hybridMultilevel"/>
    <w:tmpl w:val="2EB427CC"/>
    <w:lvl w:ilvl="0" w:tplc="355458A8">
      <w:start w:val="1"/>
      <w:numFmt w:val="bullet"/>
      <w:lvlText w:val="•"/>
      <w:lvlJc w:val="left"/>
      <w:pPr>
        <w:tabs>
          <w:tab w:val="num" w:pos="720"/>
        </w:tabs>
        <w:ind w:left="720" w:hanging="360"/>
      </w:pPr>
      <w:rPr>
        <w:rFonts w:ascii="Arial" w:hAnsi="Arial" w:hint="default"/>
      </w:rPr>
    </w:lvl>
    <w:lvl w:ilvl="1" w:tplc="C0E2352A">
      <w:numFmt w:val="bullet"/>
      <w:lvlText w:val="•"/>
      <w:lvlJc w:val="left"/>
      <w:pPr>
        <w:tabs>
          <w:tab w:val="num" w:pos="1440"/>
        </w:tabs>
        <w:ind w:left="1440" w:hanging="360"/>
      </w:pPr>
      <w:rPr>
        <w:rFonts w:ascii="Arial" w:hAnsi="Arial" w:hint="default"/>
      </w:rPr>
    </w:lvl>
    <w:lvl w:ilvl="2" w:tplc="DACC75BC">
      <w:numFmt w:val="bullet"/>
      <w:lvlText w:val="•"/>
      <w:lvlJc w:val="left"/>
      <w:pPr>
        <w:tabs>
          <w:tab w:val="num" w:pos="2160"/>
        </w:tabs>
        <w:ind w:left="2160" w:hanging="360"/>
      </w:pPr>
      <w:rPr>
        <w:rFonts w:ascii="Arial" w:hAnsi="Arial" w:hint="default"/>
      </w:rPr>
    </w:lvl>
    <w:lvl w:ilvl="3" w:tplc="2A08F2EC" w:tentative="1">
      <w:start w:val="1"/>
      <w:numFmt w:val="bullet"/>
      <w:lvlText w:val="•"/>
      <w:lvlJc w:val="left"/>
      <w:pPr>
        <w:tabs>
          <w:tab w:val="num" w:pos="2880"/>
        </w:tabs>
        <w:ind w:left="2880" w:hanging="360"/>
      </w:pPr>
      <w:rPr>
        <w:rFonts w:ascii="Arial" w:hAnsi="Arial" w:hint="default"/>
      </w:rPr>
    </w:lvl>
    <w:lvl w:ilvl="4" w:tplc="05BA2B42" w:tentative="1">
      <w:start w:val="1"/>
      <w:numFmt w:val="bullet"/>
      <w:lvlText w:val="•"/>
      <w:lvlJc w:val="left"/>
      <w:pPr>
        <w:tabs>
          <w:tab w:val="num" w:pos="3600"/>
        </w:tabs>
        <w:ind w:left="3600" w:hanging="360"/>
      </w:pPr>
      <w:rPr>
        <w:rFonts w:ascii="Arial" w:hAnsi="Arial" w:hint="default"/>
      </w:rPr>
    </w:lvl>
    <w:lvl w:ilvl="5" w:tplc="D484609E" w:tentative="1">
      <w:start w:val="1"/>
      <w:numFmt w:val="bullet"/>
      <w:lvlText w:val="•"/>
      <w:lvlJc w:val="left"/>
      <w:pPr>
        <w:tabs>
          <w:tab w:val="num" w:pos="4320"/>
        </w:tabs>
        <w:ind w:left="4320" w:hanging="360"/>
      </w:pPr>
      <w:rPr>
        <w:rFonts w:ascii="Arial" w:hAnsi="Arial" w:hint="default"/>
      </w:rPr>
    </w:lvl>
    <w:lvl w:ilvl="6" w:tplc="23C4A29A" w:tentative="1">
      <w:start w:val="1"/>
      <w:numFmt w:val="bullet"/>
      <w:lvlText w:val="•"/>
      <w:lvlJc w:val="left"/>
      <w:pPr>
        <w:tabs>
          <w:tab w:val="num" w:pos="5040"/>
        </w:tabs>
        <w:ind w:left="5040" w:hanging="360"/>
      </w:pPr>
      <w:rPr>
        <w:rFonts w:ascii="Arial" w:hAnsi="Arial" w:hint="default"/>
      </w:rPr>
    </w:lvl>
    <w:lvl w:ilvl="7" w:tplc="80A83478" w:tentative="1">
      <w:start w:val="1"/>
      <w:numFmt w:val="bullet"/>
      <w:lvlText w:val="•"/>
      <w:lvlJc w:val="left"/>
      <w:pPr>
        <w:tabs>
          <w:tab w:val="num" w:pos="5760"/>
        </w:tabs>
        <w:ind w:left="5760" w:hanging="360"/>
      </w:pPr>
      <w:rPr>
        <w:rFonts w:ascii="Arial" w:hAnsi="Arial" w:hint="default"/>
      </w:rPr>
    </w:lvl>
    <w:lvl w:ilvl="8" w:tplc="55BA19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E57EC7"/>
    <w:multiLevelType w:val="hybridMultilevel"/>
    <w:tmpl w:val="CA4663DA"/>
    <w:lvl w:ilvl="0" w:tplc="3F04D500">
      <w:start w:val="1"/>
      <w:numFmt w:val="bullet"/>
      <w:lvlText w:val="•"/>
      <w:lvlJc w:val="left"/>
      <w:pPr>
        <w:tabs>
          <w:tab w:val="num" w:pos="720"/>
        </w:tabs>
        <w:ind w:left="720" w:hanging="360"/>
      </w:pPr>
      <w:rPr>
        <w:rFonts w:ascii="Arial" w:hAnsi="Arial" w:hint="default"/>
      </w:rPr>
    </w:lvl>
    <w:lvl w:ilvl="1" w:tplc="FCDC2638">
      <w:numFmt w:val="bullet"/>
      <w:lvlText w:val="•"/>
      <w:lvlJc w:val="left"/>
      <w:pPr>
        <w:tabs>
          <w:tab w:val="num" w:pos="1440"/>
        </w:tabs>
        <w:ind w:left="1440" w:hanging="360"/>
      </w:pPr>
      <w:rPr>
        <w:rFonts w:ascii="Arial" w:hAnsi="Arial" w:hint="default"/>
      </w:rPr>
    </w:lvl>
    <w:lvl w:ilvl="2" w:tplc="9F4A4EE8" w:tentative="1">
      <w:start w:val="1"/>
      <w:numFmt w:val="bullet"/>
      <w:lvlText w:val="•"/>
      <w:lvlJc w:val="left"/>
      <w:pPr>
        <w:tabs>
          <w:tab w:val="num" w:pos="2160"/>
        </w:tabs>
        <w:ind w:left="2160" w:hanging="360"/>
      </w:pPr>
      <w:rPr>
        <w:rFonts w:ascii="Arial" w:hAnsi="Arial" w:hint="default"/>
      </w:rPr>
    </w:lvl>
    <w:lvl w:ilvl="3" w:tplc="9A0C276E" w:tentative="1">
      <w:start w:val="1"/>
      <w:numFmt w:val="bullet"/>
      <w:lvlText w:val="•"/>
      <w:lvlJc w:val="left"/>
      <w:pPr>
        <w:tabs>
          <w:tab w:val="num" w:pos="2880"/>
        </w:tabs>
        <w:ind w:left="2880" w:hanging="360"/>
      </w:pPr>
      <w:rPr>
        <w:rFonts w:ascii="Arial" w:hAnsi="Arial" w:hint="default"/>
      </w:rPr>
    </w:lvl>
    <w:lvl w:ilvl="4" w:tplc="2E1A1FE6" w:tentative="1">
      <w:start w:val="1"/>
      <w:numFmt w:val="bullet"/>
      <w:lvlText w:val="•"/>
      <w:lvlJc w:val="left"/>
      <w:pPr>
        <w:tabs>
          <w:tab w:val="num" w:pos="3600"/>
        </w:tabs>
        <w:ind w:left="3600" w:hanging="360"/>
      </w:pPr>
      <w:rPr>
        <w:rFonts w:ascii="Arial" w:hAnsi="Arial" w:hint="default"/>
      </w:rPr>
    </w:lvl>
    <w:lvl w:ilvl="5" w:tplc="31EED4DE" w:tentative="1">
      <w:start w:val="1"/>
      <w:numFmt w:val="bullet"/>
      <w:lvlText w:val="•"/>
      <w:lvlJc w:val="left"/>
      <w:pPr>
        <w:tabs>
          <w:tab w:val="num" w:pos="4320"/>
        </w:tabs>
        <w:ind w:left="4320" w:hanging="360"/>
      </w:pPr>
      <w:rPr>
        <w:rFonts w:ascii="Arial" w:hAnsi="Arial" w:hint="default"/>
      </w:rPr>
    </w:lvl>
    <w:lvl w:ilvl="6" w:tplc="F4B69B18" w:tentative="1">
      <w:start w:val="1"/>
      <w:numFmt w:val="bullet"/>
      <w:lvlText w:val="•"/>
      <w:lvlJc w:val="left"/>
      <w:pPr>
        <w:tabs>
          <w:tab w:val="num" w:pos="5040"/>
        </w:tabs>
        <w:ind w:left="5040" w:hanging="360"/>
      </w:pPr>
      <w:rPr>
        <w:rFonts w:ascii="Arial" w:hAnsi="Arial" w:hint="default"/>
      </w:rPr>
    </w:lvl>
    <w:lvl w:ilvl="7" w:tplc="8132CE7A" w:tentative="1">
      <w:start w:val="1"/>
      <w:numFmt w:val="bullet"/>
      <w:lvlText w:val="•"/>
      <w:lvlJc w:val="left"/>
      <w:pPr>
        <w:tabs>
          <w:tab w:val="num" w:pos="5760"/>
        </w:tabs>
        <w:ind w:left="5760" w:hanging="360"/>
      </w:pPr>
      <w:rPr>
        <w:rFonts w:ascii="Arial" w:hAnsi="Arial" w:hint="default"/>
      </w:rPr>
    </w:lvl>
    <w:lvl w:ilvl="8" w:tplc="CD4693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EE401A"/>
    <w:multiLevelType w:val="hybridMultilevel"/>
    <w:tmpl w:val="B738881E"/>
    <w:lvl w:ilvl="0" w:tplc="6B9CBD84">
      <w:start w:val="1"/>
      <w:numFmt w:val="bullet"/>
      <w:lvlText w:val="•"/>
      <w:lvlJc w:val="left"/>
      <w:pPr>
        <w:tabs>
          <w:tab w:val="num" w:pos="720"/>
        </w:tabs>
        <w:ind w:left="720" w:hanging="360"/>
      </w:pPr>
      <w:rPr>
        <w:rFonts w:ascii="Arial" w:hAnsi="Arial" w:hint="default"/>
      </w:rPr>
    </w:lvl>
    <w:lvl w:ilvl="1" w:tplc="ECCA95C6">
      <w:numFmt w:val="bullet"/>
      <w:lvlText w:val="•"/>
      <w:lvlJc w:val="left"/>
      <w:pPr>
        <w:tabs>
          <w:tab w:val="num" w:pos="1440"/>
        </w:tabs>
        <w:ind w:left="1440" w:hanging="360"/>
      </w:pPr>
      <w:rPr>
        <w:rFonts w:ascii="Arial" w:hAnsi="Arial" w:hint="default"/>
      </w:rPr>
    </w:lvl>
    <w:lvl w:ilvl="2" w:tplc="46BC0DF8" w:tentative="1">
      <w:start w:val="1"/>
      <w:numFmt w:val="bullet"/>
      <w:lvlText w:val="•"/>
      <w:lvlJc w:val="left"/>
      <w:pPr>
        <w:tabs>
          <w:tab w:val="num" w:pos="2160"/>
        </w:tabs>
        <w:ind w:left="2160" w:hanging="360"/>
      </w:pPr>
      <w:rPr>
        <w:rFonts w:ascii="Arial" w:hAnsi="Arial" w:hint="default"/>
      </w:rPr>
    </w:lvl>
    <w:lvl w:ilvl="3" w:tplc="6616EB4E" w:tentative="1">
      <w:start w:val="1"/>
      <w:numFmt w:val="bullet"/>
      <w:lvlText w:val="•"/>
      <w:lvlJc w:val="left"/>
      <w:pPr>
        <w:tabs>
          <w:tab w:val="num" w:pos="2880"/>
        </w:tabs>
        <w:ind w:left="2880" w:hanging="360"/>
      </w:pPr>
      <w:rPr>
        <w:rFonts w:ascii="Arial" w:hAnsi="Arial" w:hint="default"/>
      </w:rPr>
    </w:lvl>
    <w:lvl w:ilvl="4" w:tplc="AA528C8A" w:tentative="1">
      <w:start w:val="1"/>
      <w:numFmt w:val="bullet"/>
      <w:lvlText w:val="•"/>
      <w:lvlJc w:val="left"/>
      <w:pPr>
        <w:tabs>
          <w:tab w:val="num" w:pos="3600"/>
        </w:tabs>
        <w:ind w:left="3600" w:hanging="360"/>
      </w:pPr>
      <w:rPr>
        <w:rFonts w:ascii="Arial" w:hAnsi="Arial" w:hint="default"/>
      </w:rPr>
    </w:lvl>
    <w:lvl w:ilvl="5" w:tplc="05C48604" w:tentative="1">
      <w:start w:val="1"/>
      <w:numFmt w:val="bullet"/>
      <w:lvlText w:val="•"/>
      <w:lvlJc w:val="left"/>
      <w:pPr>
        <w:tabs>
          <w:tab w:val="num" w:pos="4320"/>
        </w:tabs>
        <w:ind w:left="4320" w:hanging="360"/>
      </w:pPr>
      <w:rPr>
        <w:rFonts w:ascii="Arial" w:hAnsi="Arial" w:hint="default"/>
      </w:rPr>
    </w:lvl>
    <w:lvl w:ilvl="6" w:tplc="EA30D16A" w:tentative="1">
      <w:start w:val="1"/>
      <w:numFmt w:val="bullet"/>
      <w:lvlText w:val="•"/>
      <w:lvlJc w:val="left"/>
      <w:pPr>
        <w:tabs>
          <w:tab w:val="num" w:pos="5040"/>
        </w:tabs>
        <w:ind w:left="5040" w:hanging="360"/>
      </w:pPr>
      <w:rPr>
        <w:rFonts w:ascii="Arial" w:hAnsi="Arial" w:hint="default"/>
      </w:rPr>
    </w:lvl>
    <w:lvl w:ilvl="7" w:tplc="54546E04" w:tentative="1">
      <w:start w:val="1"/>
      <w:numFmt w:val="bullet"/>
      <w:lvlText w:val="•"/>
      <w:lvlJc w:val="left"/>
      <w:pPr>
        <w:tabs>
          <w:tab w:val="num" w:pos="5760"/>
        </w:tabs>
        <w:ind w:left="5760" w:hanging="360"/>
      </w:pPr>
      <w:rPr>
        <w:rFonts w:ascii="Arial" w:hAnsi="Arial" w:hint="default"/>
      </w:rPr>
    </w:lvl>
    <w:lvl w:ilvl="8" w:tplc="2B06E4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CD4169"/>
    <w:multiLevelType w:val="hybridMultilevel"/>
    <w:tmpl w:val="2C54F934"/>
    <w:lvl w:ilvl="0" w:tplc="EA2C6290">
      <w:start w:val="1"/>
      <w:numFmt w:val="bullet"/>
      <w:lvlText w:val="•"/>
      <w:lvlJc w:val="left"/>
      <w:pPr>
        <w:tabs>
          <w:tab w:val="num" w:pos="720"/>
        </w:tabs>
        <w:ind w:left="720" w:hanging="360"/>
      </w:pPr>
      <w:rPr>
        <w:rFonts w:ascii="Arial" w:hAnsi="Arial" w:hint="default"/>
      </w:rPr>
    </w:lvl>
    <w:lvl w:ilvl="1" w:tplc="B45260E2" w:tentative="1">
      <w:start w:val="1"/>
      <w:numFmt w:val="bullet"/>
      <w:lvlText w:val="•"/>
      <w:lvlJc w:val="left"/>
      <w:pPr>
        <w:tabs>
          <w:tab w:val="num" w:pos="1440"/>
        </w:tabs>
        <w:ind w:left="1440" w:hanging="360"/>
      </w:pPr>
      <w:rPr>
        <w:rFonts w:ascii="Arial" w:hAnsi="Arial" w:hint="default"/>
      </w:rPr>
    </w:lvl>
    <w:lvl w:ilvl="2" w:tplc="598A7378" w:tentative="1">
      <w:start w:val="1"/>
      <w:numFmt w:val="bullet"/>
      <w:lvlText w:val="•"/>
      <w:lvlJc w:val="left"/>
      <w:pPr>
        <w:tabs>
          <w:tab w:val="num" w:pos="2160"/>
        </w:tabs>
        <w:ind w:left="2160" w:hanging="360"/>
      </w:pPr>
      <w:rPr>
        <w:rFonts w:ascii="Arial" w:hAnsi="Arial" w:hint="default"/>
      </w:rPr>
    </w:lvl>
    <w:lvl w:ilvl="3" w:tplc="52444FC8" w:tentative="1">
      <w:start w:val="1"/>
      <w:numFmt w:val="bullet"/>
      <w:lvlText w:val="•"/>
      <w:lvlJc w:val="left"/>
      <w:pPr>
        <w:tabs>
          <w:tab w:val="num" w:pos="2880"/>
        </w:tabs>
        <w:ind w:left="2880" w:hanging="360"/>
      </w:pPr>
      <w:rPr>
        <w:rFonts w:ascii="Arial" w:hAnsi="Arial" w:hint="default"/>
      </w:rPr>
    </w:lvl>
    <w:lvl w:ilvl="4" w:tplc="253E235C" w:tentative="1">
      <w:start w:val="1"/>
      <w:numFmt w:val="bullet"/>
      <w:lvlText w:val="•"/>
      <w:lvlJc w:val="left"/>
      <w:pPr>
        <w:tabs>
          <w:tab w:val="num" w:pos="3600"/>
        </w:tabs>
        <w:ind w:left="3600" w:hanging="360"/>
      </w:pPr>
      <w:rPr>
        <w:rFonts w:ascii="Arial" w:hAnsi="Arial" w:hint="default"/>
      </w:rPr>
    </w:lvl>
    <w:lvl w:ilvl="5" w:tplc="E4460F82" w:tentative="1">
      <w:start w:val="1"/>
      <w:numFmt w:val="bullet"/>
      <w:lvlText w:val="•"/>
      <w:lvlJc w:val="left"/>
      <w:pPr>
        <w:tabs>
          <w:tab w:val="num" w:pos="4320"/>
        </w:tabs>
        <w:ind w:left="4320" w:hanging="360"/>
      </w:pPr>
      <w:rPr>
        <w:rFonts w:ascii="Arial" w:hAnsi="Arial" w:hint="default"/>
      </w:rPr>
    </w:lvl>
    <w:lvl w:ilvl="6" w:tplc="2DF22560" w:tentative="1">
      <w:start w:val="1"/>
      <w:numFmt w:val="bullet"/>
      <w:lvlText w:val="•"/>
      <w:lvlJc w:val="left"/>
      <w:pPr>
        <w:tabs>
          <w:tab w:val="num" w:pos="5040"/>
        </w:tabs>
        <w:ind w:left="5040" w:hanging="360"/>
      </w:pPr>
      <w:rPr>
        <w:rFonts w:ascii="Arial" w:hAnsi="Arial" w:hint="default"/>
      </w:rPr>
    </w:lvl>
    <w:lvl w:ilvl="7" w:tplc="34EEDDCA" w:tentative="1">
      <w:start w:val="1"/>
      <w:numFmt w:val="bullet"/>
      <w:lvlText w:val="•"/>
      <w:lvlJc w:val="left"/>
      <w:pPr>
        <w:tabs>
          <w:tab w:val="num" w:pos="5760"/>
        </w:tabs>
        <w:ind w:left="5760" w:hanging="360"/>
      </w:pPr>
      <w:rPr>
        <w:rFonts w:ascii="Arial" w:hAnsi="Arial" w:hint="default"/>
      </w:rPr>
    </w:lvl>
    <w:lvl w:ilvl="8" w:tplc="4C805B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B32D93"/>
    <w:multiLevelType w:val="hybridMultilevel"/>
    <w:tmpl w:val="2B86F854"/>
    <w:lvl w:ilvl="0" w:tplc="5DFC1572">
      <w:start w:val="1"/>
      <w:numFmt w:val="bullet"/>
      <w:lvlText w:val="•"/>
      <w:lvlJc w:val="left"/>
      <w:pPr>
        <w:tabs>
          <w:tab w:val="num" w:pos="720"/>
        </w:tabs>
        <w:ind w:left="720" w:hanging="360"/>
      </w:pPr>
      <w:rPr>
        <w:rFonts w:ascii="Arial" w:hAnsi="Arial" w:hint="default"/>
      </w:rPr>
    </w:lvl>
    <w:lvl w:ilvl="1" w:tplc="3C30914C" w:tentative="1">
      <w:start w:val="1"/>
      <w:numFmt w:val="bullet"/>
      <w:lvlText w:val="•"/>
      <w:lvlJc w:val="left"/>
      <w:pPr>
        <w:tabs>
          <w:tab w:val="num" w:pos="1440"/>
        </w:tabs>
        <w:ind w:left="1440" w:hanging="360"/>
      </w:pPr>
      <w:rPr>
        <w:rFonts w:ascii="Arial" w:hAnsi="Arial" w:hint="default"/>
      </w:rPr>
    </w:lvl>
    <w:lvl w:ilvl="2" w:tplc="8DF0939A" w:tentative="1">
      <w:start w:val="1"/>
      <w:numFmt w:val="bullet"/>
      <w:lvlText w:val="•"/>
      <w:lvlJc w:val="left"/>
      <w:pPr>
        <w:tabs>
          <w:tab w:val="num" w:pos="2160"/>
        </w:tabs>
        <w:ind w:left="2160" w:hanging="360"/>
      </w:pPr>
      <w:rPr>
        <w:rFonts w:ascii="Arial" w:hAnsi="Arial" w:hint="default"/>
      </w:rPr>
    </w:lvl>
    <w:lvl w:ilvl="3" w:tplc="296CA12E" w:tentative="1">
      <w:start w:val="1"/>
      <w:numFmt w:val="bullet"/>
      <w:lvlText w:val="•"/>
      <w:lvlJc w:val="left"/>
      <w:pPr>
        <w:tabs>
          <w:tab w:val="num" w:pos="2880"/>
        </w:tabs>
        <w:ind w:left="2880" w:hanging="360"/>
      </w:pPr>
      <w:rPr>
        <w:rFonts w:ascii="Arial" w:hAnsi="Arial" w:hint="default"/>
      </w:rPr>
    </w:lvl>
    <w:lvl w:ilvl="4" w:tplc="EFE82AC2" w:tentative="1">
      <w:start w:val="1"/>
      <w:numFmt w:val="bullet"/>
      <w:lvlText w:val="•"/>
      <w:lvlJc w:val="left"/>
      <w:pPr>
        <w:tabs>
          <w:tab w:val="num" w:pos="3600"/>
        </w:tabs>
        <w:ind w:left="3600" w:hanging="360"/>
      </w:pPr>
      <w:rPr>
        <w:rFonts w:ascii="Arial" w:hAnsi="Arial" w:hint="default"/>
      </w:rPr>
    </w:lvl>
    <w:lvl w:ilvl="5" w:tplc="B5DAF25A" w:tentative="1">
      <w:start w:val="1"/>
      <w:numFmt w:val="bullet"/>
      <w:lvlText w:val="•"/>
      <w:lvlJc w:val="left"/>
      <w:pPr>
        <w:tabs>
          <w:tab w:val="num" w:pos="4320"/>
        </w:tabs>
        <w:ind w:left="4320" w:hanging="360"/>
      </w:pPr>
      <w:rPr>
        <w:rFonts w:ascii="Arial" w:hAnsi="Arial" w:hint="default"/>
      </w:rPr>
    </w:lvl>
    <w:lvl w:ilvl="6" w:tplc="11B4761C" w:tentative="1">
      <w:start w:val="1"/>
      <w:numFmt w:val="bullet"/>
      <w:lvlText w:val="•"/>
      <w:lvlJc w:val="left"/>
      <w:pPr>
        <w:tabs>
          <w:tab w:val="num" w:pos="5040"/>
        </w:tabs>
        <w:ind w:left="5040" w:hanging="360"/>
      </w:pPr>
      <w:rPr>
        <w:rFonts w:ascii="Arial" w:hAnsi="Arial" w:hint="default"/>
      </w:rPr>
    </w:lvl>
    <w:lvl w:ilvl="7" w:tplc="9272845C" w:tentative="1">
      <w:start w:val="1"/>
      <w:numFmt w:val="bullet"/>
      <w:lvlText w:val="•"/>
      <w:lvlJc w:val="left"/>
      <w:pPr>
        <w:tabs>
          <w:tab w:val="num" w:pos="5760"/>
        </w:tabs>
        <w:ind w:left="5760" w:hanging="360"/>
      </w:pPr>
      <w:rPr>
        <w:rFonts w:ascii="Arial" w:hAnsi="Arial" w:hint="default"/>
      </w:rPr>
    </w:lvl>
    <w:lvl w:ilvl="8" w:tplc="3EAE10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744CA2"/>
    <w:multiLevelType w:val="hybridMultilevel"/>
    <w:tmpl w:val="5B3CA4DC"/>
    <w:lvl w:ilvl="0" w:tplc="FBA809E4">
      <w:start w:val="1"/>
      <w:numFmt w:val="bullet"/>
      <w:lvlText w:val="•"/>
      <w:lvlJc w:val="left"/>
      <w:pPr>
        <w:tabs>
          <w:tab w:val="num" w:pos="720"/>
        </w:tabs>
        <w:ind w:left="720" w:hanging="360"/>
      </w:pPr>
      <w:rPr>
        <w:rFonts w:ascii="Arial" w:hAnsi="Arial" w:hint="default"/>
      </w:rPr>
    </w:lvl>
    <w:lvl w:ilvl="1" w:tplc="C2CCB006" w:tentative="1">
      <w:start w:val="1"/>
      <w:numFmt w:val="bullet"/>
      <w:lvlText w:val="•"/>
      <w:lvlJc w:val="left"/>
      <w:pPr>
        <w:tabs>
          <w:tab w:val="num" w:pos="1440"/>
        </w:tabs>
        <w:ind w:left="1440" w:hanging="360"/>
      </w:pPr>
      <w:rPr>
        <w:rFonts w:ascii="Arial" w:hAnsi="Arial" w:hint="default"/>
      </w:rPr>
    </w:lvl>
    <w:lvl w:ilvl="2" w:tplc="7310B630" w:tentative="1">
      <w:start w:val="1"/>
      <w:numFmt w:val="bullet"/>
      <w:lvlText w:val="•"/>
      <w:lvlJc w:val="left"/>
      <w:pPr>
        <w:tabs>
          <w:tab w:val="num" w:pos="2160"/>
        </w:tabs>
        <w:ind w:left="2160" w:hanging="360"/>
      </w:pPr>
      <w:rPr>
        <w:rFonts w:ascii="Arial" w:hAnsi="Arial" w:hint="default"/>
      </w:rPr>
    </w:lvl>
    <w:lvl w:ilvl="3" w:tplc="D5B65424" w:tentative="1">
      <w:start w:val="1"/>
      <w:numFmt w:val="bullet"/>
      <w:lvlText w:val="•"/>
      <w:lvlJc w:val="left"/>
      <w:pPr>
        <w:tabs>
          <w:tab w:val="num" w:pos="2880"/>
        </w:tabs>
        <w:ind w:left="2880" w:hanging="360"/>
      </w:pPr>
      <w:rPr>
        <w:rFonts w:ascii="Arial" w:hAnsi="Arial" w:hint="default"/>
      </w:rPr>
    </w:lvl>
    <w:lvl w:ilvl="4" w:tplc="6DB644D2" w:tentative="1">
      <w:start w:val="1"/>
      <w:numFmt w:val="bullet"/>
      <w:lvlText w:val="•"/>
      <w:lvlJc w:val="left"/>
      <w:pPr>
        <w:tabs>
          <w:tab w:val="num" w:pos="3600"/>
        </w:tabs>
        <w:ind w:left="3600" w:hanging="360"/>
      </w:pPr>
      <w:rPr>
        <w:rFonts w:ascii="Arial" w:hAnsi="Arial" w:hint="default"/>
      </w:rPr>
    </w:lvl>
    <w:lvl w:ilvl="5" w:tplc="A29A8812" w:tentative="1">
      <w:start w:val="1"/>
      <w:numFmt w:val="bullet"/>
      <w:lvlText w:val="•"/>
      <w:lvlJc w:val="left"/>
      <w:pPr>
        <w:tabs>
          <w:tab w:val="num" w:pos="4320"/>
        </w:tabs>
        <w:ind w:left="4320" w:hanging="360"/>
      </w:pPr>
      <w:rPr>
        <w:rFonts w:ascii="Arial" w:hAnsi="Arial" w:hint="default"/>
      </w:rPr>
    </w:lvl>
    <w:lvl w:ilvl="6" w:tplc="A96ACFE6" w:tentative="1">
      <w:start w:val="1"/>
      <w:numFmt w:val="bullet"/>
      <w:lvlText w:val="•"/>
      <w:lvlJc w:val="left"/>
      <w:pPr>
        <w:tabs>
          <w:tab w:val="num" w:pos="5040"/>
        </w:tabs>
        <w:ind w:left="5040" w:hanging="360"/>
      </w:pPr>
      <w:rPr>
        <w:rFonts w:ascii="Arial" w:hAnsi="Arial" w:hint="default"/>
      </w:rPr>
    </w:lvl>
    <w:lvl w:ilvl="7" w:tplc="68F862B4" w:tentative="1">
      <w:start w:val="1"/>
      <w:numFmt w:val="bullet"/>
      <w:lvlText w:val="•"/>
      <w:lvlJc w:val="left"/>
      <w:pPr>
        <w:tabs>
          <w:tab w:val="num" w:pos="5760"/>
        </w:tabs>
        <w:ind w:left="5760" w:hanging="360"/>
      </w:pPr>
      <w:rPr>
        <w:rFonts w:ascii="Arial" w:hAnsi="Arial" w:hint="default"/>
      </w:rPr>
    </w:lvl>
    <w:lvl w:ilvl="8" w:tplc="3362C3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215FE6"/>
    <w:multiLevelType w:val="hybridMultilevel"/>
    <w:tmpl w:val="76A4EB7E"/>
    <w:lvl w:ilvl="0" w:tplc="04FEEC58">
      <w:start w:val="1"/>
      <w:numFmt w:val="bullet"/>
      <w:lvlText w:val="•"/>
      <w:lvlJc w:val="left"/>
      <w:pPr>
        <w:tabs>
          <w:tab w:val="num" w:pos="720"/>
        </w:tabs>
        <w:ind w:left="720" w:hanging="360"/>
      </w:pPr>
      <w:rPr>
        <w:rFonts w:ascii="Arial" w:hAnsi="Arial" w:hint="default"/>
      </w:rPr>
    </w:lvl>
    <w:lvl w:ilvl="1" w:tplc="B474641A">
      <w:numFmt w:val="bullet"/>
      <w:lvlText w:val="•"/>
      <w:lvlJc w:val="left"/>
      <w:pPr>
        <w:tabs>
          <w:tab w:val="num" w:pos="1440"/>
        </w:tabs>
        <w:ind w:left="1440" w:hanging="360"/>
      </w:pPr>
      <w:rPr>
        <w:rFonts w:ascii="Arial" w:hAnsi="Arial" w:hint="default"/>
      </w:rPr>
    </w:lvl>
    <w:lvl w:ilvl="2" w:tplc="973C6262" w:tentative="1">
      <w:start w:val="1"/>
      <w:numFmt w:val="bullet"/>
      <w:lvlText w:val="•"/>
      <w:lvlJc w:val="left"/>
      <w:pPr>
        <w:tabs>
          <w:tab w:val="num" w:pos="2160"/>
        </w:tabs>
        <w:ind w:left="2160" w:hanging="360"/>
      </w:pPr>
      <w:rPr>
        <w:rFonts w:ascii="Arial" w:hAnsi="Arial" w:hint="default"/>
      </w:rPr>
    </w:lvl>
    <w:lvl w:ilvl="3" w:tplc="D0863F2E" w:tentative="1">
      <w:start w:val="1"/>
      <w:numFmt w:val="bullet"/>
      <w:lvlText w:val="•"/>
      <w:lvlJc w:val="left"/>
      <w:pPr>
        <w:tabs>
          <w:tab w:val="num" w:pos="2880"/>
        </w:tabs>
        <w:ind w:left="2880" w:hanging="360"/>
      </w:pPr>
      <w:rPr>
        <w:rFonts w:ascii="Arial" w:hAnsi="Arial" w:hint="default"/>
      </w:rPr>
    </w:lvl>
    <w:lvl w:ilvl="4" w:tplc="4EF47E4C" w:tentative="1">
      <w:start w:val="1"/>
      <w:numFmt w:val="bullet"/>
      <w:lvlText w:val="•"/>
      <w:lvlJc w:val="left"/>
      <w:pPr>
        <w:tabs>
          <w:tab w:val="num" w:pos="3600"/>
        </w:tabs>
        <w:ind w:left="3600" w:hanging="360"/>
      </w:pPr>
      <w:rPr>
        <w:rFonts w:ascii="Arial" w:hAnsi="Arial" w:hint="default"/>
      </w:rPr>
    </w:lvl>
    <w:lvl w:ilvl="5" w:tplc="B48CF114" w:tentative="1">
      <w:start w:val="1"/>
      <w:numFmt w:val="bullet"/>
      <w:lvlText w:val="•"/>
      <w:lvlJc w:val="left"/>
      <w:pPr>
        <w:tabs>
          <w:tab w:val="num" w:pos="4320"/>
        </w:tabs>
        <w:ind w:left="4320" w:hanging="360"/>
      </w:pPr>
      <w:rPr>
        <w:rFonts w:ascii="Arial" w:hAnsi="Arial" w:hint="default"/>
      </w:rPr>
    </w:lvl>
    <w:lvl w:ilvl="6" w:tplc="3BC4249C" w:tentative="1">
      <w:start w:val="1"/>
      <w:numFmt w:val="bullet"/>
      <w:lvlText w:val="•"/>
      <w:lvlJc w:val="left"/>
      <w:pPr>
        <w:tabs>
          <w:tab w:val="num" w:pos="5040"/>
        </w:tabs>
        <w:ind w:left="5040" w:hanging="360"/>
      </w:pPr>
      <w:rPr>
        <w:rFonts w:ascii="Arial" w:hAnsi="Arial" w:hint="default"/>
      </w:rPr>
    </w:lvl>
    <w:lvl w:ilvl="7" w:tplc="F9026054" w:tentative="1">
      <w:start w:val="1"/>
      <w:numFmt w:val="bullet"/>
      <w:lvlText w:val="•"/>
      <w:lvlJc w:val="left"/>
      <w:pPr>
        <w:tabs>
          <w:tab w:val="num" w:pos="5760"/>
        </w:tabs>
        <w:ind w:left="5760" w:hanging="360"/>
      </w:pPr>
      <w:rPr>
        <w:rFonts w:ascii="Arial" w:hAnsi="Arial" w:hint="default"/>
      </w:rPr>
    </w:lvl>
    <w:lvl w:ilvl="8" w:tplc="0E0A05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8E0A39"/>
    <w:multiLevelType w:val="hybridMultilevel"/>
    <w:tmpl w:val="D932F864"/>
    <w:lvl w:ilvl="0" w:tplc="AA6802A4">
      <w:start w:val="1"/>
      <w:numFmt w:val="bullet"/>
      <w:lvlText w:val="•"/>
      <w:lvlJc w:val="left"/>
      <w:pPr>
        <w:tabs>
          <w:tab w:val="num" w:pos="720"/>
        </w:tabs>
        <w:ind w:left="720" w:hanging="360"/>
      </w:pPr>
      <w:rPr>
        <w:rFonts w:ascii="Arial" w:hAnsi="Arial" w:hint="default"/>
      </w:rPr>
    </w:lvl>
    <w:lvl w:ilvl="1" w:tplc="B4525864">
      <w:numFmt w:val="bullet"/>
      <w:lvlText w:val="•"/>
      <w:lvlJc w:val="left"/>
      <w:pPr>
        <w:tabs>
          <w:tab w:val="num" w:pos="1440"/>
        </w:tabs>
        <w:ind w:left="1440" w:hanging="360"/>
      </w:pPr>
      <w:rPr>
        <w:rFonts w:ascii="Arial" w:hAnsi="Arial" w:hint="default"/>
      </w:rPr>
    </w:lvl>
    <w:lvl w:ilvl="2" w:tplc="562E7610" w:tentative="1">
      <w:start w:val="1"/>
      <w:numFmt w:val="bullet"/>
      <w:lvlText w:val="•"/>
      <w:lvlJc w:val="left"/>
      <w:pPr>
        <w:tabs>
          <w:tab w:val="num" w:pos="2160"/>
        </w:tabs>
        <w:ind w:left="2160" w:hanging="360"/>
      </w:pPr>
      <w:rPr>
        <w:rFonts w:ascii="Arial" w:hAnsi="Arial" w:hint="default"/>
      </w:rPr>
    </w:lvl>
    <w:lvl w:ilvl="3" w:tplc="AA52A380" w:tentative="1">
      <w:start w:val="1"/>
      <w:numFmt w:val="bullet"/>
      <w:lvlText w:val="•"/>
      <w:lvlJc w:val="left"/>
      <w:pPr>
        <w:tabs>
          <w:tab w:val="num" w:pos="2880"/>
        </w:tabs>
        <w:ind w:left="2880" w:hanging="360"/>
      </w:pPr>
      <w:rPr>
        <w:rFonts w:ascii="Arial" w:hAnsi="Arial" w:hint="default"/>
      </w:rPr>
    </w:lvl>
    <w:lvl w:ilvl="4" w:tplc="F3D27556" w:tentative="1">
      <w:start w:val="1"/>
      <w:numFmt w:val="bullet"/>
      <w:lvlText w:val="•"/>
      <w:lvlJc w:val="left"/>
      <w:pPr>
        <w:tabs>
          <w:tab w:val="num" w:pos="3600"/>
        </w:tabs>
        <w:ind w:left="3600" w:hanging="360"/>
      </w:pPr>
      <w:rPr>
        <w:rFonts w:ascii="Arial" w:hAnsi="Arial" w:hint="default"/>
      </w:rPr>
    </w:lvl>
    <w:lvl w:ilvl="5" w:tplc="C4300892" w:tentative="1">
      <w:start w:val="1"/>
      <w:numFmt w:val="bullet"/>
      <w:lvlText w:val="•"/>
      <w:lvlJc w:val="left"/>
      <w:pPr>
        <w:tabs>
          <w:tab w:val="num" w:pos="4320"/>
        </w:tabs>
        <w:ind w:left="4320" w:hanging="360"/>
      </w:pPr>
      <w:rPr>
        <w:rFonts w:ascii="Arial" w:hAnsi="Arial" w:hint="default"/>
      </w:rPr>
    </w:lvl>
    <w:lvl w:ilvl="6" w:tplc="10BA00A6" w:tentative="1">
      <w:start w:val="1"/>
      <w:numFmt w:val="bullet"/>
      <w:lvlText w:val="•"/>
      <w:lvlJc w:val="left"/>
      <w:pPr>
        <w:tabs>
          <w:tab w:val="num" w:pos="5040"/>
        </w:tabs>
        <w:ind w:left="5040" w:hanging="360"/>
      </w:pPr>
      <w:rPr>
        <w:rFonts w:ascii="Arial" w:hAnsi="Arial" w:hint="default"/>
      </w:rPr>
    </w:lvl>
    <w:lvl w:ilvl="7" w:tplc="19843DB6" w:tentative="1">
      <w:start w:val="1"/>
      <w:numFmt w:val="bullet"/>
      <w:lvlText w:val="•"/>
      <w:lvlJc w:val="left"/>
      <w:pPr>
        <w:tabs>
          <w:tab w:val="num" w:pos="5760"/>
        </w:tabs>
        <w:ind w:left="5760" w:hanging="360"/>
      </w:pPr>
      <w:rPr>
        <w:rFonts w:ascii="Arial" w:hAnsi="Arial" w:hint="default"/>
      </w:rPr>
    </w:lvl>
    <w:lvl w:ilvl="8" w:tplc="DB76CB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D756CA"/>
    <w:multiLevelType w:val="hybridMultilevel"/>
    <w:tmpl w:val="9328CF74"/>
    <w:lvl w:ilvl="0" w:tplc="0AD4B2A2">
      <w:start w:val="1"/>
      <w:numFmt w:val="bullet"/>
      <w:lvlText w:val="•"/>
      <w:lvlJc w:val="left"/>
      <w:pPr>
        <w:tabs>
          <w:tab w:val="num" w:pos="720"/>
        </w:tabs>
        <w:ind w:left="720" w:hanging="360"/>
      </w:pPr>
      <w:rPr>
        <w:rFonts w:ascii="Arial" w:hAnsi="Arial" w:hint="default"/>
      </w:rPr>
    </w:lvl>
    <w:lvl w:ilvl="1" w:tplc="73E46A5C">
      <w:numFmt w:val="bullet"/>
      <w:lvlText w:val="•"/>
      <w:lvlJc w:val="left"/>
      <w:pPr>
        <w:tabs>
          <w:tab w:val="num" w:pos="1440"/>
        </w:tabs>
        <w:ind w:left="1440" w:hanging="360"/>
      </w:pPr>
      <w:rPr>
        <w:rFonts w:ascii="Arial" w:hAnsi="Arial" w:hint="default"/>
      </w:rPr>
    </w:lvl>
    <w:lvl w:ilvl="2" w:tplc="CF82252E" w:tentative="1">
      <w:start w:val="1"/>
      <w:numFmt w:val="bullet"/>
      <w:lvlText w:val="•"/>
      <w:lvlJc w:val="left"/>
      <w:pPr>
        <w:tabs>
          <w:tab w:val="num" w:pos="2160"/>
        </w:tabs>
        <w:ind w:left="2160" w:hanging="360"/>
      </w:pPr>
      <w:rPr>
        <w:rFonts w:ascii="Arial" w:hAnsi="Arial" w:hint="default"/>
      </w:rPr>
    </w:lvl>
    <w:lvl w:ilvl="3" w:tplc="B39AA5DC" w:tentative="1">
      <w:start w:val="1"/>
      <w:numFmt w:val="bullet"/>
      <w:lvlText w:val="•"/>
      <w:lvlJc w:val="left"/>
      <w:pPr>
        <w:tabs>
          <w:tab w:val="num" w:pos="2880"/>
        </w:tabs>
        <w:ind w:left="2880" w:hanging="360"/>
      </w:pPr>
      <w:rPr>
        <w:rFonts w:ascii="Arial" w:hAnsi="Arial" w:hint="default"/>
      </w:rPr>
    </w:lvl>
    <w:lvl w:ilvl="4" w:tplc="7BE8E264" w:tentative="1">
      <w:start w:val="1"/>
      <w:numFmt w:val="bullet"/>
      <w:lvlText w:val="•"/>
      <w:lvlJc w:val="left"/>
      <w:pPr>
        <w:tabs>
          <w:tab w:val="num" w:pos="3600"/>
        </w:tabs>
        <w:ind w:left="3600" w:hanging="360"/>
      </w:pPr>
      <w:rPr>
        <w:rFonts w:ascii="Arial" w:hAnsi="Arial" w:hint="default"/>
      </w:rPr>
    </w:lvl>
    <w:lvl w:ilvl="5" w:tplc="D0889514" w:tentative="1">
      <w:start w:val="1"/>
      <w:numFmt w:val="bullet"/>
      <w:lvlText w:val="•"/>
      <w:lvlJc w:val="left"/>
      <w:pPr>
        <w:tabs>
          <w:tab w:val="num" w:pos="4320"/>
        </w:tabs>
        <w:ind w:left="4320" w:hanging="360"/>
      </w:pPr>
      <w:rPr>
        <w:rFonts w:ascii="Arial" w:hAnsi="Arial" w:hint="default"/>
      </w:rPr>
    </w:lvl>
    <w:lvl w:ilvl="6" w:tplc="933CF3D4" w:tentative="1">
      <w:start w:val="1"/>
      <w:numFmt w:val="bullet"/>
      <w:lvlText w:val="•"/>
      <w:lvlJc w:val="left"/>
      <w:pPr>
        <w:tabs>
          <w:tab w:val="num" w:pos="5040"/>
        </w:tabs>
        <w:ind w:left="5040" w:hanging="360"/>
      </w:pPr>
      <w:rPr>
        <w:rFonts w:ascii="Arial" w:hAnsi="Arial" w:hint="default"/>
      </w:rPr>
    </w:lvl>
    <w:lvl w:ilvl="7" w:tplc="8F6ED48A" w:tentative="1">
      <w:start w:val="1"/>
      <w:numFmt w:val="bullet"/>
      <w:lvlText w:val="•"/>
      <w:lvlJc w:val="left"/>
      <w:pPr>
        <w:tabs>
          <w:tab w:val="num" w:pos="5760"/>
        </w:tabs>
        <w:ind w:left="5760" w:hanging="360"/>
      </w:pPr>
      <w:rPr>
        <w:rFonts w:ascii="Arial" w:hAnsi="Arial" w:hint="default"/>
      </w:rPr>
    </w:lvl>
    <w:lvl w:ilvl="8" w:tplc="59045A6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10"/>
  </w:num>
  <w:num w:numId="5">
    <w:abstractNumId w:val="8"/>
  </w:num>
  <w:num w:numId="6">
    <w:abstractNumId w:val="13"/>
  </w:num>
  <w:num w:numId="7">
    <w:abstractNumId w:val="9"/>
  </w:num>
  <w:num w:numId="8">
    <w:abstractNumId w:val="7"/>
  </w:num>
  <w:num w:numId="9">
    <w:abstractNumId w:val="6"/>
  </w:num>
  <w:num w:numId="10">
    <w:abstractNumId w:val="11"/>
  </w:num>
  <w:num w:numId="11">
    <w:abstractNumId w:val="5"/>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70"/>
    <w:rsid w:val="001263DB"/>
    <w:rsid w:val="00190C56"/>
    <w:rsid w:val="001B766E"/>
    <w:rsid w:val="0023741C"/>
    <w:rsid w:val="002B724D"/>
    <w:rsid w:val="00300A45"/>
    <w:rsid w:val="00330AF1"/>
    <w:rsid w:val="003D3A93"/>
    <w:rsid w:val="004901C9"/>
    <w:rsid w:val="005D7938"/>
    <w:rsid w:val="006A6404"/>
    <w:rsid w:val="006F1306"/>
    <w:rsid w:val="00720161"/>
    <w:rsid w:val="007974DD"/>
    <w:rsid w:val="007B245A"/>
    <w:rsid w:val="009119CD"/>
    <w:rsid w:val="00991EBE"/>
    <w:rsid w:val="009C5D2B"/>
    <w:rsid w:val="009C6702"/>
    <w:rsid w:val="009F6CF5"/>
    <w:rsid w:val="00A40944"/>
    <w:rsid w:val="00A83380"/>
    <w:rsid w:val="00A961C3"/>
    <w:rsid w:val="00C53D7A"/>
    <w:rsid w:val="00CF71DE"/>
    <w:rsid w:val="00D072EF"/>
    <w:rsid w:val="00DC256C"/>
    <w:rsid w:val="00E33ABB"/>
    <w:rsid w:val="00E9720E"/>
    <w:rsid w:val="00ED2870"/>
    <w:rsid w:val="00FC1F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C439"/>
  <w15:chartTrackingRefBased/>
  <w15:docId w15:val="{02021DF5-EAAE-C64B-8545-CA814401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DC256C"/>
    <w:rPr>
      <w:rFonts w:asciiTheme="minorBidi" w:hAnsiTheme="minorBidi"/>
      <w:sz w:val="32"/>
    </w:rPr>
  </w:style>
  <w:style w:type="paragraph" w:styleId="Heading1">
    <w:name w:val="heading 1"/>
    <w:basedOn w:val="Normal"/>
    <w:next w:val="Normal"/>
    <w:link w:val="Heading1Char"/>
    <w:uiPriority w:val="9"/>
    <w:qFormat/>
    <w:rsid w:val="00991EBE"/>
    <w:pPr>
      <w:keepNext/>
      <w:keepLines/>
      <w:spacing w:before="24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991E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D2870"/>
  </w:style>
  <w:style w:type="character" w:customStyle="1" w:styleId="DateChar">
    <w:name w:val="Date Char"/>
    <w:basedOn w:val="DefaultParagraphFont"/>
    <w:link w:val="Date"/>
    <w:uiPriority w:val="99"/>
    <w:semiHidden/>
    <w:rsid w:val="00ED2870"/>
  </w:style>
  <w:style w:type="paragraph" w:styleId="Title">
    <w:name w:val="Title"/>
    <w:basedOn w:val="Normal"/>
    <w:next w:val="Normal"/>
    <w:link w:val="TitleChar"/>
    <w:uiPriority w:val="10"/>
    <w:qFormat/>
    <w:rsid w:val="00ED28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870"/>
    <w:rPr>
      <w:rFonts w:asciiTheme="majorHAnsi" w:eastAsiaTheme="majorEastAsia" w:hAnsiTheme="majorHAnsi" w:cstheme="majorBidi"/>
      <w:spacing w:val="-10"/>
      <w:kern w:val="28"/>
      <w:sz w:val="56"/>
      <w:szCs w:val="56"/>
    </w:rPr>
  </w:style>
  <w:style w:type="paragraph" w:customStyle="1" w:styleId="TitlePresentation">
    <w:name w:val="Title Presentation"/>
    <w:basedOn w:val="Title"/>
    <w:qFormat/>
    <w:rsid w:val="00ED2870"/>
    <w:rPr>
      <w:rFonts w:ascii="Arial" w:hAnsi="Arial"/>
      <w:b/>
    </w:rPr>
  </w:style>
  <w:style w:type="paragraph" w:customStyle="1" w:styleId="SubtitlePresentation">
    <w:name w:val="Subtitle Presentation"/>
    <w:basedOn w:val="Normal"/>
    <w:qFormat/>
    <w:rsid w:val="00330AF1"/>
    <w:rPr>
      <w:b/>
      <w:sz w:val="40"/>
    </w:rPr>
  </w:style>
  <w:style w:type="paragraph" w:customStyle="1" w:styleId="Heading">
    <w:name w:val="Heading"/>
    <w:basedOn w:val="Normal"/>
    <w:qFormat/>
    <w:rsid w:val="00E9720E"/>
    <w:rPr>
      <w:rFonts w:ascii="Arial" w:hAnsi="Arial"/>
      <w:b/>
      <w:bCs/>
    </w:rPr>
  </w:style>
  <w:style w:type="paragraph" w:styleId="NormalWeb">
    <w:name w:val="Normal (Web)"/>
    <w:basedOn w:val="Normal"/>
    <w:uiPriority w:val="99"/>
    <w:semiHidden/>
    <w:unhideWhenUsed/>
    <w:rsid w:val="00330AF1"/>
    <w:pPr>
      <w:spacing w:before="100" w:beforeAutospacing="1" w:after="100"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330AF1"/>
    <w:rPr>
      <w:color w:val="0000FF"/>
      <w:u w:val="single"/>
    </w:rPr>
  </w:style>
  <w:style w:type="paragraph" w:styleId="ListParagraph">
    <w:name w:val="List Paragraph"/>
    <w:basedOn w:val="Normal"/>
    <w:uiPriority w:val="34"/>
    <w:qFormat/>
    <w:rsid w:val="00330AF1"/>
    <w:pPr>
      <w:ind w:left="720"/>
      <w:contextualSpacing/>
    </w:pPr>
  </w:style>
  <w:style w:type="character" w:styleId="FollowedHyperlink">
    <w:name w:val="FollowedHyperlink"/>
    <w:basedOn w:val="DefaultParagraphFont"/>
    <w:uiPriority w:val="99"/>
    <w:semiHidden/>
    <w:unhideWhenUsed/>
    <w:rsid w:val="00A961C3"/>
    <w:rPr>
      <w:color w:val="954F72" w:themeColor="followedHyperlink"/>
      <w:u w:val="single"/>
    </w:rPr>
  </w:style>
  <w:style w:type="paragraph" w:styleId="Footer">
    <w:name w:val="footer"/>
    <w:basedOn w:val="Normal"/>
    <w:link w:val="FooterChar"/>
    <w:uiPriority w:val="99"/>
    <w:unhideWhenUsed/>
    <w:rsid w:val="00190C56"/>
    <w:pPr>
      <w:tabs>
        <w:tab w:val="center" w:pos="4680"/>
        <w:tab w:val="right" w:pos="9360"/>
      </w:tabs>
    </w:pPr>
  </w:style>
  <w:style w:type="character" w:customStyle="1" w:styleId="FooterChar">
    <w:name w:val="Footer Char"/>
    <w:basedOn w:val="DefaultParagraphFont"/>
    <w:link w:val="Footer"/>
    <w:uiPriority w:val="99"/>
    <w:rsid w:val="00190C56"/>
    <w:rPr>
      <w:b/>
    </w:rPr>
  </w:style>
  <w:style w:type="character" w:styleId="PageNumber">
    <w:name w:val="page number"/>
    <w:basedOn w:val="DefaultParagraphFont"/>
    <w:uiPriority w:val="99"/>
    <w:semiHidden/>
    <w:unhideWhenUsed/>
    <w:rsid w:val="00190C56"/>
  </w:style>
  <w:style w:type="character" w:customStyle="1" w:styleId="Heading1Char">
    <w:name w:val="Heading 1 Char"/>
    <w:basedOn w:val="DefaultParagraphFont"/>
    <w:link w:val="Heading1"/>
    <w:uiPriority w:val="9"/>
    <w:rsid w:val="00991EB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991EBE"/>
    <w:rPr>
      <w:rFonts w:asciiTheme="majorHAnsi" w:eastAsiaTheme="majorEastAsia" w:hAnsiTheme="majorHAnsi" w:cstheme="majorBidi"/>
      <w:b/>
      <w:color w:val="2F5496" w:themeColor="accent1" w:themeShade="BF"/>
      <w:sz w:val="26"/>
      <w:szCs w:val="26"/>
    </w:rPr>
  </w:style>
  <w:style w:type="character" w:styleId="UnresolvedMention">
    <w:name w:val="Unresolved Mention"/>
    <w:basedOn w:val="DefaultParagraphFont"/>
    <w:uiPriority w:val="99"/>
    <w:semiHidden/>
    <w:unhideWhenUsed/>
    <w:rsid w:val="00720161"/>
    <w:rPr>
      <w:color w:val="605E5C"/>
      <w:shd w:val="clear" w:color="auto" w:fill="E1DFDD"/>
    </w:rPr>
  </w:style>
  <w:style w:type="paragraph" w:customStyle="1" w:styleId="Subheading">
    <w:name w:val="Subheading"/>
    <w:basedOn w:val="Normal"/>
    <w:qFormat/>
    <w:rsid w:val="00D072EF"/>
    <w:rPr>
      <w:rFonts w:ascii="Arial" w:hAnsi="Arial" w:cs="Arial"/>
      <w:b/>
      <w:bCs/>
      <w:i/>
    </w:rPr>
  </w:style>
  <w:style w:type="character" w:customStyle="1" w:styleId="apple-converted-space">
    <w:name w:val="apple-converted-space"/>
    <w:basedOn w:val="DefaultParagraphFont"/>
    <w:rsid w:val="009C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068">
      <w:bodyDiv w:val="1"/>
      <w:marLeft w:val="0"/>
      <w:marRight w:val="0"/>
      <w:marTop w:val="0"/>
      <w:marBottom w:val="0"/>
      <w:divBdr>
        <w:top w:val="none" w:sz="0" w:space="0" w:color="auto"/>
        <w:left w:val="none" w:sz="0" w:space="0" w:color="auto"/>
        <w:bottom w:val="none" w:sz="0" w:space="0" w:color="auto"/>
        <w:right w:val="none" w:sz="0" w:space="0" w:color="auto"/>
      </w:divBdr>
    </w:div>
    <w:div w:id="49307113">
      <w:bodyDiv w:val="1"/>
      <w:marLeft w:val="0"/>
      <w:marRight w:val="0"/>
      <w:marTop w:val="0"/>
      <w:marBottom w:val="0"/>
      <w:divBdr>
        <w:top w:val="none" w:sz="0" w:space="0" w:color="auto"/>
        <w:left w:val="none" w:sz="0" w:space="0" w:color="auto"/>
        <w:bottom w:val="none" w:sz="0" w:space="0" w:color="auto"/>
        <w:right w:val="none" w:sz="0" w:space="0" w:color="auto"/>
      </w:divBdr>
    </w:div>
    <w:div w:id="91361443">
      <w:bodyDiv w:val="1"/>
      <w:marLeft w:val="0"/>
      <w:marRight w:val="0"/>
      <w:marTop w:val="0"/>
      <w:marBottom w:val="0"/>
      <w:divBdr>
        <w:top w:val="none" w:sz="0" w:space="0" w:color="auto"/>
        <w:left w:val="none" w:sz="0" w:space="0" w:color="auto"/>
        <w:bottom w:val="none" w:sz="0" w:space="0" w:color="auto"/>
        <w:right w:val="none" w:sz="0" w:space="0" w:color="auto"/>
      </w:divBdr>
    </w:div>
    <w:div w:id="232392162">
      <w:bodyDiv w:val="1"/>
      <w:marLeft w:val="0"/>
      <w:marRight w:val="0"/>
      <w:marTop w:val="0"/>
      <w:marBottom w:val="0"/>
      <w:divBdr>
        <w:top w:val="none" w:sz="0" w:space="0" w:color="auto"/>
        <w:left w:val="none" w:sz="0" w:space="0" w:color="auto"/>
        <w:bottom w:val="none" w:sz="0" w:space="0" w:color="auto"/>
        <w:right w:val="none" w:sz="0" w:space="0" w:color="auto"/>
      </w:divBdr>
      <w:divsChild>
        <w:div w:id="1309941924">
          <w:marLeft w:val="0"/>
          <w:marRight w:val="0"/>
          <w:marTop w:val="0"/>
          <w:marBottom w:val="0"/>
          <w:divBdr>
            <w:top w:val="none" w:sz="0" w:space="0" w:color="auto"/>
            <w:left w:val="none" w:sz="0" w:space="0" w:color="auto"/>
            <w:bottom w:val="none" w:sz="0" w:space="0" w:color="auto"/>
            <w:right w:val="none" w:sz="0" w:space="0" w:color="auto"/>
          </w:divBdr>
        </w:div>
        <w:div w:id="1322081291">
          <w:marLeft w:val="0"/>
          <w:marRight w:val="0"/>
          <w:marTop w:val="0"/>
          <w:marBottom w:val="0"/>
          <w:divBdr>
            <w:top w:val="none" w:sz="0" w:space="0" w:color="auto"/>
            <w:left w:val="none" w:sz="0" w:space="0" w:color="auto"/>
            <w:bottom w:val="none" w:sz="0" w:space="0" w:color="auto"/>
            <w:right w:val="none" w:sz="0" w:space="0" w:color="auto"/>
          </w:divBdr>
        </w:div>
        <w:div w:id="769355029">
          <w:marLeft w:val="0"/>
          <w:marRight w:val="0"/>
          <w:marTop w:val="0"/>
          <w:marBottom w:val="0"/>
          <w:divBdr>
            <w:top w:val="none" w:sz="0" w:space="0" w:color="auto"/>
            <w:left w:val="none" w:sz="0" w:space="0" w:color="auto"/>
            <w:bottom w:val="none" w:sz="0" w:space="0" w:color="auto"/>
            <w:right w:val="none" w:sz="0" w:space="0" w:color="auto"/>
          </w:divBdr>
        </w:div>
        <w:div w:id="1460103898">
          <w:marLeft w:val="0"/>
          <w:marRight w:val="0"/>
          <w:marTop w:val="0"/>
          <w:marBottom w:val="0"/>
          <w:divBdr>
            <w:top w:val="none" w:sz="0" w:space="0" w:color="auto"/>
            <w:left w:val="none" w:sz="0" w:space="0" w:color="auto"/>
            <w:bottom w:val="none" w:sz="0" w:space="0" w:color="auto"/>
            <w:right w:val="none" w:sz="0" w:space="0" w:color="auto"/>
          </w:divBdr>
        </w:div>
        <w:div w:id="1133594670">
          <w:marLeft w:val="0"/>
          <w:marRight w:val="0"/>
          <w:marTop w:val="0"/>
          <w:marBottom w:val="0"/>
          <w:divBdr>
            <w:top w:val="none" w:sz="0" w:space="0" w:color="auto"/>
            <w:left w:val="none" w:sz="0" w:space="0" w:color="auto"/>
            <w:bottom w:val="none" w:sz="0" w:space="0" w:color="auto"/>
            <w:right w:val="none" w:sz="0" w:space="0" w:color="auto"/>
          </w:divBdr>
        </w:div>
        <w:div w:id="503469983">
          <w:marLeft w:val="0"/>
          <w:marRight w:val="0"/>
          <w:marTop w:val="0"/>
          <w:marBottom w:val="0"/>
          <w:divBdr>
            <w:top w:val="none" w:sz="0" w:space="0" w:color="auto"/>
            <w:left w:val="none" w:sz="0" w:space="0" w:color="auto"/>
            <w:bottom w:val="none" w:sz="0" w:space="0" w:color="auto"/>
            <w:right w:val="none" w:sz="0" w:space="0" w:color="auto"/>
          </w:divBdr>
        </w:div>
      </w:divsChild>
    </w:div>
    <w:div w:id="325790103">
      <w:bodyDiv w:val="1"/>
      <w:marLeft w:val="0"/>
      <w:marRight w:val="0"/>
      <w:marTop w:val="0"/>
      <w:marBottom w:val="0"/>
      <w:divBdr>
        <w:top w:val="none" w:sz="0" w:space="0" w:color="auto"/>
        <w:left w:val="none" w:sz="0" w:space="0" w:color="auto"/>
        <w:bottom w:val="none" w:sz="0" w:space="0" w:color="auto"/>
        <w:right w:val="none" w:sz="0" w:space="0" w:color="auto"/>
      </w:divBdr>
      <w:divsChild>
        <w:div w:id="2004890707">
          <w:marLeft w:val="360"/>
          <w:marRight w:val="0"/>
          <w:marTop w:val="200"/>
          <w:marBottom w:val="0"/>
          <w:divBdr>
            <w:top w:val="none" w:sz="0" w:space="0" w:color="auto"/>
            <w:left w:val="none" w:sz="0" w:space="0" w:color="auto"/>
            <w:bottom w:val="none" w:sz="0" w:space="0" w:color="auto"/>
            <w:right w:val="none" w:sz="0" w:space="0" w:color="auto"/>
          </w:divBdr>
        </w:div>
        <w:div w:id="624390780">
          <w:marLeft w:val="1080"/>
          <w:marRight w:val="0"/>
          <w:marTop w:val="100"/>
          <w:marBottom w:val="0"/>
          <w:divBdr>
            <w:top w:val="none" w:sz="0" w:space="0" w:color="auto"/>
            <w:left w:val="none" w:sz="0" w:space="0" w:color="auto"/>
            <w:bottom w:val="none" w:sz="0" w:space="0" w:color="auto"/>
            <w:right w:val="none" w:sz="0" w:space="0" w:color="auto"/>
          </w:divBdr>
        </w:div>
        <w:div w:id="1980572667">
          <w:marLeft w:val="1080"/>
          <w:marRight w:val="0"/>
          <w:marTop w:val="100"/>
          <w:marBottom w:val="0"/>
          <w:divBdr>
            <w:top w:val="none" w:sz="0" w:space="0" w:color="auto"/>
            <w:left w:val="none" w:sz="0" w:space="0" w:color="auto"/>
            <w:bottom w:val="none" w:sz="0" w:space="0" w:color="auto"/>
            <w:right w:val="none" w:sz="0" w:space="0" w:color="auto"/>
          </w:divBdr>
        </w:div>
        <w:div w:id="221717398">
          <w:marLeft w:val="1800"/>
          <w:marRight w:val="0"/>
          <w:marTop w:val="100"/>
          <w:marBottom w:val="0"/>
          <w:divBdr>
            <w:top w:val="none" w:sz="0" w:space="0" w:color="auto"/>
            <w:left w:val="none" w:sz="0" w:space="0" w:color="auto"/>
            <w:bottom w:val="none" w:sz="0" w:space="0" w:color="auto"/>
            <w:right w:val="none" w:sz="0" w:space="0" w:color="auto"/>
          </w:divBdr>
        </w:div>
        <w:div w:id="547379644">
          <w:marLeft w:val="1800"/>
          <w:marRight w:val="0"/>
          <w:marTop w:val="100"/>
          <w:marBottom w:val="0"/>
          <w:divBdr>
            <w:top w:val="none" w:sz="0" w:space="0" w:color="auto"/>
            <w:left w:val="none" w:sz="0" w:space="0" w:color="auto"/>
            <w:bottom w:val="none" w:sz="0" w:space="0" w:color="auto"/>
            <w:right w:val="none" w:sz="0" w:space="0" w:color="auto"/>
          </w:divBdr>
        </w:div>
      </w:divsChild>
    </w:div>
    <w:div w:id="417021766">
      <w:bodyDiv w:val="1"/>
      <w:marLeft w:val="0"/>
      <w:marRight w:val="0"/>
      <w:marTop w:val="0"/>
      <w:marBottom w:val="0"/>
      <w:divBdr>
        <w:top w:val="none" w:sz="0" w:space="0" w:color="auto"/>
        <w:left w:val="none" w:sz="0" w:space="0" w:color="auto"/>
        <w:bottom w:val="none" w:sz="0" w:space="0" w:color="auto"/>
        <w:right w:val="none" w:sz="0" w:space="0" w:color="auto"/>
      </w:divBdr>
      <w:divsChild>
        <w:div w:id="58290227">
          <w:marLeft w:val="360"/>
          <w:marRight w:val="0"/>
          <w:marTop w:val="200"/>
          <w:marBottom w:val="0"/>
          <w:divBdr>
            <w:top w:val="none" w:sz="0" w:space="0" w:color="auto"/>
            <w:left w:val="none" w:sz="0" w:space="0" w:color="auto"/>
            <w:bottom w:val="none" w:sz="0" w:space="0" w:color="auto"/>
            <w:right w:val="none" w:sz="0" w:space="0" w:color="auto"/>
          </w:divBdr>
        </w:div>
        <w:div w:id="1098408675">
          <w:marLeft w:val="1080"/>
          <w:marRight w:val="0"/>
          <w:marTop w:val="100"/>
          <w:marBottom w:val="0"/>
          <w:divBdr>
            <w:top w:val="none" w:sz="0" w:space="0" w:color="auto"/>
            <w:left w:val="none" w:sz="0" w:space="0" w:color="auto"/>
            <w:bottom w:val="none" w:sz="0" w:space="0" w:color="auto"/>
            <w:right w:val="none" w:sz="0" w:space="0" w:color="auto"/>
          </w:divBdr>
        </w:div>
        <w:div w:id="1611887562">
          <w:marLeft w:val="360"/>
          <w:marRight w:val="0"/>
          <w:marTop w:val="200"/>
          <w:marBottom w:val="0"/>
          <w:divBdr>
            <w:top w:val="none" w:sz="0" w:space="0" w:color="auto"/>
            <w:left w:val="none" w:sz="0" w:space="0" w:color="auto"/>
            <w:bottom w:val="none" w:sz="0" w:space="0" w:color="auto"/>
            <w:right w:val="none" w:sz="0" w:space="0" w:color="auto"/>
          </w:divBdr>
        </w:div>
        <w:div w:id="452291566">
          <w:marLeft w:val="1080"/>
          <w:marRight w:val="0"/>
          <w:marTop w:val="100"/>
          <w:marBottom w:val="0"/>
          <w:divBdr>
            <w:top w:val="none" w:sz="0" w:space="0" w:color="auto"/>
            <w:left w:val="none" w:sz="0" w:space="0" w:color="auto"/>
            <w:bottom w:val="none" w:sz="0" w:space="0" w:color="auto"/>
            <w:right w:val="none" w:sz="0" w:space="0" w:color="auto"/>
          </w:divBdr>
        </w:div>
        <w:div w:id="1563057425">
          <w:marLeft w:val="360"/>
          <w:marRight w:val="0"/>
          <w:marTop w:val="200"/>
          <w:marBottom w:val="0"/>
          <w:divBdr>
            <w:top w:val="none" w:sz="0" w:space="0" w:color="auto"/>
            <w:left w:val="none" w:sz="0" w:space="0" w:color="auto"/>
            <w:bottom w:val="none" w:sz="0" w:space="0" w:color="auto"/>
            <w:right w:val="none" w:sz="0" w:space="0" w:color="auto"/>
          </w:divBdr>
        </w:div>
        <w:div w:id="790245266">
          <w:marLeft w:val="1080"/>
          <w:marRight w:val="0"/>
          <w:marTop w:val="100"/>
          <w:marBottom w:val="0"/>
          <w:divBdr>
            <w:top w:val="none" w:sz="0" w:space="0" w:color="auto"/>
            <w:left w:val="none" w:sz="0" w:space="0" w:color="auto"/>
            <w:bottom w:val="none" w:sz="0" w:space="0" w:color="auto"/>
            <w:right w:val="none" w:sz="0" w:space="0" w:color="auto"/>
          </w:divBdr>
        </w:div>
      </w:divsChild>
    </w:div>
    <w:div w:id="495191957">
      <w:bodyDiv w:val="1"/>
      <w:marLeft w:val="0"/>
      <w:marRight w:val="0"/>
      <w:marTop w:val="0"/>
      <w:marBottom w:val="0"/>
      <w:divBdr>
        <w:top w:val="none" w:sz="0" w:space="0" w:color="auto"/>
        <w:left w:val="none" w:sz="0" w:space="0" w:color="auto"/>
        <w:bottom w:val="none" w:sz="0" w:space="0" w:color="auto"/>
        <w:right w:val="none" w:sz="0" w:space="0" w:color="auto"/>
      </w:divBdr>
    </w:div>
    <w:div w:id="543369771">
      <w:bodyDiv w:val="1"/>
      <w:marLeft w:val="0"/>
      <w:marRight w:val="0"/>
      <w:marTop w:val="0"/>
      <w:marBottom w:val="0"/>
      <w:divBdr>
        <w:top w:val="none" w:sz="0" w:space="0" w:color="auto"/>
        <w:left w:val="none" w:sz="0" w:space="0" w:color="auto"/>
        <w:bottom w:val="none" w:sz="0" w:space="0" w:color="auto"/>
        <w:right w:val="none" w:sz="0" w:space="0" w:color="auto"/>
      </w:divBdr>
    </w:div>
    <w:div w:id="634138875">
      <w:bodyDiv w:val="1"/>
      <w:marLeft w:val="0"/>
      <w:marRight w:val="0"/>
      <w:marTop w:val="0"/>
      <w:marBottom w:val="0"/>
      <w:divBdr>
        <w:top w:val="none" w:sz="0" w:space="0" w:color="auto"/>
        <w:left w:val="none" w:sz="0" w:space="0" w:color="auto"/>
        <w:bottom w:val="none" w:sz="0" w:space="0" w:color="auto"/>
        <w:right w:val="none" w:sz="0" w:space="0" w:color="auto"/>
      </w:divBdr>
    </w:div>
    <w:div w:id="672224646">
      <w:bodyDiv w:val="1"/>
      <w:marLeft w:val="0"/>
      <w:marRight w:val="0"/>
      <w:marTop w:val="0"/>
      <w:marBottom w:val="0"/>
      <w:divBdr>
        <w:top w:val="none" w:sz="0" w:space="0" w:color="auto"/>
        <w:left w:val="none" w:sz="0" w:space="0" w:color="auto"/>
        <w:bottom w:val="none" w:sz="0" w:space="0" w:color="auto"/>
        <w:right w:val="none" w:sz="0" w:space="0" w:color="auto"/>
      </w:divBdr>
    </w:div>
    <w:div w:id="773482100">
      <w:bodyDiv w:val="1"/>
      <w:marLeft w:val="0"/>
      <w:marRight w:val="0"/>
      <w:marTop w:val="0"/>
      <w:marBottom w:val="0"/>
      <w:divBdr>
        <w:top w:val="none" w:sz="0" w:space="0" w:color="auto"/>
        <w:left w:val="none" w:sz="0" w:space="0" w:color="auto"/>
        <w:bottom w:val="none" w:sz="0" w:space="0" w:color="auto"/>
        <w:right w:val="none" w:sz="0" w:space="0" w:color="auto"/>
      </w:divBdr>
    </w:div>
    <w:div w:id="787432281">
      <w:bodyDiv w:val="1"/>
      <w:marLeft w:val="0"/>
      <w:marRight w:val="0"/>
      <w:marTop w:val="0"/>
      <w:marBottom w:val="0"/>
      <w:divBdr>
        <w:top w:val="none" w:sz="0" w:space="0" w:color="auto"/>
        <w:left w:val="none" w:sz="0" w:space="0" w:color="auto"/>
        <w:bottom w:val="none" w:sz="0" w:space="0" w:color="auto"/>
        <w:right w:val="none" w:sz="0" w:space="0" w:color="auto"/>
      </w:divBdr>
    </w:div>
    <w:div w:id="944000399">
      <w:bodyDiv w:val="1"/>
      <w:marLeft w:val="0"/>
      <w:marRight w:val="0"/>
      <w:marTop w:val="0"/>
      <w:marBottom w:val="0"/>
      <w:divBdr>
        <w:top w:val="none" w:sz="0" w:space="0" w:color="auto"/>
        <w:left w:val="none" w:sz="0" w:space="0" w:color="auto"/>
        <w:bottom w:val="none" w:sz="0" w:space="0" w:color="auto"/>
        <w:right w:val="none" w:sz="0" w:space="0" w:color="auto"/>
      </w:divBdr>
      <w:divsChild>
        <w:div w:id="137111715">
          <w:marLeft w:val="360"/>
          <w:marRight w:val="0"/>
          <w:marTop w:val="200"/>
          <w:marBottom w:val="0"/>
          <w:divBdr>
            <w:top w:val="none" w:sz="0" w:space="0" w:color="auto"/>
            <w:left w:val="none" w:sz="0" w:space="0" w:color="auto"/>
            <w:bottom w:val="none" w:sz="0" w:space="0" w:color="auto"/>
            <w:right w:val="none" w:sz="0" w:space="0" w:color="auto"/>
          </w:divBdr>
        </w:div>
        <w:div w:id="2074498215">
          <w:marLeft w:val="1080"/>
          <w:marRight w:val="0"/>
          <w:marTop w:val="100"/>
          <w:marBottom w:val="0"/>
          <w:divBdr>
            <w:top w:val="none" w:sz="0" w:space="0" w:color="auto"/>
            <w:left w:val="none" w:sz="0" w:space="0" w:color="auto"/>
            <w:bottom w:val="none" w:sz="0" w:space="0" w:color="auto"/>
            <w:right w:val="none" w:sz="0" w:space="0" w:color="auto"/>
          </w:divBdr>
        </w:div>
        <w:div w:id="1729301780">
          <w:marLeft w:val="1080"/>
          <w:marRight w:val="0"/>
          <w:marTop w:val="100"/>
          <w:marBottom w:val="0"/>
          <w:divBdr>
            <w:top w:val="none" w:sz="0" w:space="0" w:color="auto"/>
            <w:left w:val="none" w:sz="0" w:space="0" w:color="auto"/>
            <w:bottom w:val="none" w:sz="0" w:space="0" w:color="auto"/>
            <w:right w:val="none" w:sz="0" w:space="0" w:color="auto"/>
          </w:divBdr>
        </w:div>
      </w:divsChild>
    </w:div>
    <w:div w:id="1006714504">
      <w:bodyDiv w:val="1"/>
      <w:marLeft w:val="0"/>
      <w:marRight w:val="0"/>
      <w:marTop w:val="0"/>
      <w:marBottom w:val="0"/>
      <w:divBdr>
        <w:top w:val="none" w:sz="0" w:space="0" w:color="auto"/>
        <w:left w:val="none" w:sz="0" w:space="0" w:color="auto"/>
        <w:bottom w:val="none" w:sz="0" w:space="0" w:color="auto"/>
        <w:right w:val="none" w:sz="0" w:space="0" w:color="auto"/>
      </w:divBdr>
      <w:divsChild>
        <w:div w:id="552619600">
          <w:marLeft w:val="360"/>
          <w:marRight w:val="0"/>
          <w:marTop w:val="200"/>
          <w:marBottom w:val="0"/>
          <w:divBdr>
            <w:top w:val="none" w:sz="0" w:space="0" w:color="auto"/>
            <w:left w:val="none" w:sz="0" w:space="0" w:color="auto"/>
            <w:bottom w:val="none" w:sz="0" w:space="0" w:color="auto"/>
            <w:right w:val="none" w:sz="0" w:space="0" w:color="auto"/>
          </w:divBdr>
        </w:div>
        <w:div w:id="2111512263">
          <w:marLeft w:val="1080"/>
          <w:marRight w:val="0"/>
          <w:marTop w:val="100"/>
          <w:marBottom w:val="0"/>
          <w:divBdr>
            <w:top w:val="none" w:sz="0" w:space="0" w:color="auto"/>
            <w:left w:val="none" w:sz="0" w:space="0" w:color="auto"/>
            <w:bottom w:val="none" w:sz="0" w:space="0" w:color="auto"/>
            <w:right w:val="none" w:sz="0" w:space="0" w:color="auto"/>
          </w:divBdr>
        </w:div>
        <w:div w:id="1135755257">
          <w:marLeft w:val="1800"/>
          <w:marRight w:val="0"/>
          <w:marTop w:val="100"/>
          <w:marBottom w:val="0"/>
          <w:divBdr>
            <w:top w:val="none" w:sz="0" w:space="0" w:color="auto"/>
            <w:left w:val="none" w:sz="0" w:space="0" w:color="auto"/>
            <w:bottom w:val="none" w:sz="0" w:space="0" w:color="auto"/>
            <w:right w:val="none" w:sz="0" w:space="0" w:color="auto"/>
          </w:divBdr>
        </w:div>
        <w:div w:id="1086223502">
          <w:marLeft w:val="360"/>
          <w:marRight w:val="0"/>
          <w:marTop w:val="200"/>
          <w:marBottom w:val="0"/>
          <w:divBdr>
            <w:top w:val="none" w:sz="0" w:space="0" w:color="auto"/>
            <w:left w:val="none" w:sz="0" w:space="0" w:color="auto"/>
            <w:bottom w:val="none" w:sz="0" w:space="0" w:color="auto"/>
            <w:right w:val="none" w:sz="0" w:space="0" w:color="auto"/>
          </w:divBdr>
        </w:div>
        <w:div w:id="1007290391">
          <w:marLeft w:val="1080"/>
          <w:marRight w:val="0"/>
          <w:marTop w:val="100"/>
          <w:marBottom w:val="0"/>
          <w:divBdr>
            <w:top w:val="none" w:sz="0" w:space="0" w:color="auto"/>
            <w:left w:val="none" w:sz="0" w:space="0" w:color="auto"/>
            <w:bottom w:val="none" w:sz="0" w:space="0" w:color="auto"/>
            <w:right w:val="none" w:sz="0" w:space="0" w:color="auto"/>
          </w:divBdr>
        </w:div>
        <w:div w:id="931544857">
          <w:marLeft w:val="1080"/>
          <w:marRight w:val="0"/>
          <w:marTop w:val="100"/>
          <w:marBottom w:val="0"/>
          <w:divBdr>
            <w:top w:val="none" w:sz="0" w:space="0" w:color="auto"/>
            <w:left w:val="none" w:sz="0" w:space="0" w:color="auto"/>
            <w:bottom w:val="none" w:sz="0" w:space="0" w:color="auto"/>
            <w:right w:val="none" w:sz="0" w:space="0" w:color="auto"/>
          </w:divBdr>
        </w:div>
        <w:div w:id="81143295">
          <w:marLeft w:val="360"/>
          <w:marRight w:val="0"/>
          <w:marTop w:val="200"/>
          <w:marBottom w:val="0"/>
          <w:divBdr>
            <w:top w:val="none" w:sz="0" w:space="0" w:color="auto"/>
            <w:left w:val="none" w:sz="0" w:space="0" w:color="auto"/>
            <w:bottom w:val="none" w:sz="0" w:space="0" w:color="auto"/>
            <w:right w:val="none" w:sz="0" w:space="0" w:color="auto"/>
          </w:divBdr>
        </w:div>
        <w:div w:id="1158496262">
          <w:marLeft w:val="1080"/>
          <w:marRight w:val="0"/>
          <w:marTop w:val="100"/>
          <w:marBottom w:val="0"/>
          <w:divBdr>
            <w:top w:val="none" w:sz="0" w:space="0" w:color="auto"/>
            <w:left w:val="none" w:sz="0" w:space="0" w:color="auto"/>
            <w:bottom w:val="none" w:sz="0" w:space="0" w:color="auto"/>
            <w:right w:val="none" w:sz="0" w:space="0" w:color="auto"/>
          </w:divBdr>
        </w:div>
        <w:div w:id="1865512468">
          <w:marLeft w:val="1080"/>
          <w:marRight w:val="0"/>
          <w:marTop w:val="100"/>
          <w:marBottom w:val="0"/>
          <w:divBdr>
            <w:top w:val="none" w:sz="0" w:space="0" w:color="auto"/>
            <w:left w:val="none" w:sz="0" w:space="0" w:color="auto"/>
            <w:bottom w:val="none" w:sz="0" w:space="0" w:color="auto"/>
            <w:right w:val="none" w:sz="0" w:space="0" w:color="auto"/>
          </w:divBdr>
        </w:div>
        <w:div w:id="422604823">
          <w:marLeft w:val="1080"/>
          <w:marRight w:val="0"/>
          <w:marTop w:val="100"/>
          <w:marBottom w:val="0"/>
          <w:divBdr>
            <w:top w:val="none" w:sz="0" w:space="0" w:color="auto"/>
            <w:left w:val="none" w:sz="0" w:space="0" w:color="auto"/>
            <w:bottom w:val="none" w:sz="0" w:space="0" w:color="auto"/>
            <w:right w:val="none" w:sz="0" w:space="0" w:color="auto"/>
          </w:divBdr>
        </w:div>
      </w:divsChild>
    </w:div>
    <w:div w:id="1013646951">
      <w:bodyDiv w:val="1"/>
      <w:marLeft w:val="0"/>
      <w:marRight w:val="0"/>
      <w:marTop w:val="0"/>
      <w:marBottom w:val="0"/>
      <w:divBdr>
        <w:top w:val="none" w:sz="0" w:space="0" w:color="auto"/>
        <w:left w:val="none" w:sz="0" w:space="0" w:color="auto"/>
        <w:bottom w:val="none" w:sz="0" w:space="0" w:color="auto"/>
        <w:right w:val="none" w:sz="0" w:space="0" w:color="auto"/>
      </w:divBdr>
    </w:div>
    <w:div w:id="1031683112">
      <w:bodyDiv w:val="1"/>
      <w:marLeft w:val="0"/>
      <w:marRight w:val="0"/>
      <w:marTop w:val="0"/>
      <w:marBottom w:val="0"/>
      <w:divBdr>
        <w:top w:val="none" w:sz="0" w:space="0" w:color="auto"/>
        <w:left w:val="none" w:sz="0" w:space="0" w:color="auto"/>
        <w:bottom w:val="none" w:sz="0" w:space="0" w:color="auto"/>
        <w:right w:val="none" w:sz="0" w:space="0" w:color="auto"/>
      </w:divBdr>
    </w:div>
    <w:div w:id="1031800205">
      <w:bodyDiv w:val="1"/>
      <w:marLeft w:val="0"/>
      <w:marRight w:val="0"/>
      <w:marTop w:val="0"/>
      <w:marBottom w:val="0"/>
      <w:divBdr>
        <w:top w:val="none" w:sz="0" w:space="0" w:color="auto"/>
        <w:left w:val="none" w:sz="0" w:space="0" w:color="auto"/>
        <w:bottom w:val="none" w:sz="0" w:space="0" w:color="auto"/>
        <w:right w:val="none" w:sz="0" w:space="0" w:color="auto"/>
      </w:divBdr>
    </w:div>
    <w:div w:id="1094208846">
      <w:bodyDiv w:val="1"/>
      <w:marLeft w:val="0"/>
      <w:marRight w:val="0"/>
      <w:marTop w:val="0"/>
      <w:marBottom w:val="0"/>
      <w:divBdr>
        <w:top w:val="none" w:sz="0" w:space="0" w:color="auto"/>
        <w:left w:val="none" w:sz="0" w:space="0" w:color="auto"/>
        <w:bottom w:val="none" w:sz="0" w:space="0" w:color="auto"/>
        <w:right w:val="none" w:sz="0" w:space="0" w:color="auto"/>
      </w:divBdr>
      <w:divsChild>
        <w:div w:id="1989286863">
          <w:marLeft w:val="547"/>
          <w:marRight w:val="0"/>
          <w:marTop w:val="0"/>
          <w:marBottom w:val="0"/>
          <w:divBdr>
            <w:top w:val="none" w:sz="0" w:space="0" w:color="auto"/>
            <w:left w:val="none" w:sz="0" w:space="0" w:color="auto"/>
            <w:bottom w:val="none" w:sz="0" w:space="0" w:color="auto"/>
            <w:right w:val="none" w:sz="0" w:space="0" w:color="auto"/>
          </w:divBdr>
        </w:div>
        <w:div w:id="1081757314">
          <w:marLeft w:val="547"/>
          <w:marRight w:val="0"/>
          <w:marTop w:val="0"/>
          <w:marBottom w:val="0"/>
          <w:divBdr>
            <w:top w:val="none" w:sz="0" w:space="0" w:color="auto"/>
            <w:left w:val="none" w:sz="0" w:space="0" w:color="auto"/>
            <w:bottom w:val="none" w:sz="0" w:space="0" w:color="auto"/>
            <w:right w:val="none" w:sz="0" w:space="0" w:color="auto"/>
          </w:divBdr>
        </w:div>
        <w:div w:id="1158964408">
          <w:marLeft w:val="547"/>
          <w:marRight w:val="0"/>
          <w:marTop w:val="0"/>
          <w:marBottom w:val="0"/>
          <w:divBdr>
            <w:top w:val="none" w:sz="0" w:space="0" w:color="auto"/>
            <w:left w:val="none" w:sz="0" w:space="0" w:color="auto"/>
            <w:bottom w:val="none" w:sz="0" w:space="0" w:color="auto"/>
            <w:right w:val="none" w:sz="0" w:space="0" w:color="auto"/>
          </w:divBdr>
        </w:div>
        <w:div w:id="1436444194">
          <w:marLeft w:val="547"/>
          <w:marRight w:val="0"/>
          <w:marTop w:val="0"/>
          <w:marBottom w:val="0"/>
          <w:divBdr>
            <w:top w:val="none" w:sz="0" w:space="0" w:color="auto"/>
            <w:left w:val="none" w:sz="0" w:space="0" w:color="auto"/>
            <w:bottom w:val="none" w:sz="0" w:space="0" w:color="auto"/>
            <w:right w:val="none" w:sz="0" w:space="0" w:color="auto"/>
          </w:divBdr>
        </w:div>
        <w:div w:id="1142234840">
          <w:marLeft w:val="547"/>
          <w:marRight w:val="0"/>
          <w:marTop w:val="0"/>
          <w:marBottom w:val="0"/>
          <w:divBdr>
            <w:top w:val="none" w:sz="0" w:space="0" w:color="auto"/>
            <w:left w:val="none" w:sz="0" w:space="0" w:color="auto"/>
            <w:bottom w:val="none" w:sz="0" w:space="0" w:color="auto"/>
            <w:right w:val="none" w:sz="0" w:space="0" w:color="auto"/>
          </w:divBdr>
        </w:div>
        <w:div w:id="982319843">
          <w:marLeft w:val="547"/>
          <w:marRight w:val="0"/>
          <w:marTop w:val="0"/>
          <w:marBottom w:val="0"/>
          <w:divBdr>
            <w:top w:val="none" w:sz="0" w:space="0" w:color="auto"/>
            <w:left w:val="none" w:sz="0" w:space="0" w:color="auto"/>
            <w:bottom w:val="none" w:sz="0" w:space="0" w:color="auto"/>
            <w:right w:val="none" w:sz="0" w:space="0" w:color="auto"/>
          </w:divBdr>
        </w:div>
      </w:divsChild>
    </w:div>
    <w:div w:id="1183285075">
      <w:bodyDiv w:val="1"/>
      <w:marLeft w:val="0"/>
      <w:marRight w:val="0"/>
      <w:marTop w:val="0"/>
      <w:marBottom w:val="0"/>
      <w:divBdr>
        <w:top w:val="none" w:sz="0" w:space="0" w:color="auto"/>
        <w:left w:val="none" w:sz="0" w:space="0" w:color="auto"/>
        <w:bottom w:val="none" w:sz="0" w:space="0" w:color="auto"/>
        <w:right w:val="none" w:sz="0" w:space="0" w:color="auto"/>
      </w:divBdr>
    </w:div>
    <w:div w:id="1225876320">
      <w:bodyDiv w:val="1"/>
      <w:marLeft w:val="0"/>
      <w:marRight w:val="0"/>
      <w:marTop w:val="0"/>
      <w:marBottom w:val="0"/>
      <w:divBdr>
        <w:top w:val="none" w:sz="0" w:space="0" w:color="auto"/>
        <w:left w:val="none" w:sz="0" w:space="0" w:color="auto"/>
        <w:bottom w:val="none" w:sz="0" w:space="0" w:color="auto"/>
        <w:right w:val="none" w:sz="0" w:space="0" w:color="auto"/>
      </w:divBdr>
      <w:divsChild>
        <w:div w:id="1321927421">
          <w:marLeft w:val="360"/>
          <w:marRight w:val="0"/>
          <w:marTop w:val="200"/>
          <w:marBottom w:val="0"/>
          <w:divBdr>
            <w:top w:val="none" w:sz="0" w:space="0" w:color="auto"/>
            <w:left w:val="none" w:sz="0" w:space="0" w:color="auto"/>
            <w:bottom w:val="none" w:sz="0" w:space="0" w:color="auto"/>
            <w:right w:val="none" w:sz="0" w:space="0" w:color="auto"/>
          </w:divBdr>
        </w:div>
        <w:div w:id="1860854572">
          <w:marLeft w:val="1080"/>
          <w:marRight w:val="0"/>
          <w:marTop w:val="100"/>
          <w:marBottom w:val="0"/>
          <w:divBdr>
            <w:top w:val="none" w:sz="0" w:space="0" w:color="auto"/>
            <w:left w:val="none" w:sz="0" w:space="0" w:color="auto"/>
            <w:bottom w:val="none" w:sz="0" w:space="0" w:color="auto"/>
            <w:right w:val="none" w:sz="0" w:space="0" w:color="auto"/>
          </w:divBdr>
        </w:div>
        <w:div w:id="1730418848">
          <w:marLeft w:val="1080"/>
          <w:marRight w:val="0"/>
          <w:marTop w:val="100"/>
          <w:marBottom w:val="0"/>
          <w:divBdr>
            <w:top w:val="none" w:sz="0" w:space="0" w:color="auto"/>
            <w:left w:val="none" w:sz="0" w:space="0" w:color="auto"/>
            <w:bottom w:val="none" w:sz="0" w:space="0" w:color="auto"/>
            <w:right w:val="none" w:sz="0" w:space="0" w:color="auto"/>
          </w:divBdr>
        </w:div>
        <w:div w:id="841816775">
          <w:marLeft w:val="1080"/>
          <w:marRight w:val="0"/>
          <w:marTop w:val="100"/>
          <w:marBottom w:val="0"/>
          <w:divBdr>
            <w:top w:val="none" w:sz="0" w:space="0" w:color="auto"/>
            <w:left w:val="none" w:sz="0" w:space="0" w:color="auto"/>
            <w:bottom w:val="none" w:sz="0" w:space="0" w:color="auto"/>
            <w:right w:val="none" w:sz="0" w:space="0" w:color="auto"/>
          </w:divBdr>
        </w:div>
        <w:div w:id="984309712">
          <w:marLeft w:val="360"/>
          <w:marRight w:val="0"/>
          <w:marTop w:val="200"/>
          <w:marBottom w:val="0"/>
          <w:divBdr>
            <w:top w:val="none" w:sz="0" w:space="0" w:color="auto"/>
            <w:left w:val="none" w:sz="0" w:space="0" w:color="auto"/>
            <w:bottom w:val="none" w:sz="0" w:space="0" w:color="auto"/>
            <w:right w:val="none" w:sz="0" w:space="0" w:color="auto"/>
          </w:divBdr>
        </w:div>
      </w:divsChild>
    </w:div>
    <w:div w:id="1257901222">
      <w:bodyDiv w:val="1"/>
      <w:marLeft w:val="0"/>
      <w:marRight w:val="0"/>
      <w:marTop w:val="0"/>
      <w:marBottom w:val="0"/>
      <w:divBdr>
        <w:top w:val="none" w:sz="0" w:space="0" w:color="auto"/>
        <w:left w:val="none" w:sz="0" w:space="0" w:color="auto"/>
        <w:bottom w:val="none" w:sz="0" w:space="0" w:color="auto"/>
        <w:right w:val="none" w:sz="0" w:space="0" w:color="auto"/>
      </w:divBdr>
    </w:div>
    <w:div w:id="1266890135">
      <w:bodyDiv w:val="1"/>
      <w:marLeft w:val="0"/>
      <w:marRight w:val="0"/>
      <w:marTop w:val="0"/>
      <w:marBottom w:val="0"/>
      <w:divBdr>
        <w:top w:val="none" w:sz="0" w:space="0" w:color="auto"/>
        <w:left w:val="none" w:sz="0" w:space="0" w:color="auto"/>
        <w:bottom w:val="none" w:sz="0" w:space="0" w:color="auto"/>
        <w:right w:val="none" w:sz="0" w:space="0" w:color="auto"/>
      </w:divBdr>
      <w:divsChild>
        <w:div w:id="2051415684">
          <w:marLeft w:val="360"/>
          <w:marRight w:val="0"/>
          <w:marTop w:val="200"/>
          <w:marBottom w:val="0"/>
          <w:divBdr>
            <w:top w:val="none" w:sz="0" w:space="0" w:color="auto"/>
            <w:left w:val="none" w:sz="0" w:space="0" w:color="auto"/>
            <w:bottom w:val="none" w:sz="0" w:space="0" w:color="auto"/>
            <w:right w:val="none" w:sz="0" w:space="0" w:color="auto"/>
          </w:divBdr>
        </w:div>
        <w:div w:id="1958566534">
          <w:marLeft w:val="1080"/>
          <w:marRight w:val="0"/>
          <w:marTop w:val="100"/>
          <w:marBottom w:val="0"/>
          <w:divBdr>
            <w:top w:val="none" w:sz="0" w:space="0" w:color="auto"/>
            <w:left w:val="none" w:sz="0" w:space="0" w:color="auto"/>
            <w:bottom w:val="none" w:sz="0" w:space="0" w:color="auto"/>
            <w:right w:val="none" w:sz="0" w:space="0" w:color="auto"/>
          </w:divBdr>
        </w:div>
        <w:div w:id="812066750">
          <w:marLeft w:val="1080"/>
          <w:marRight w:val="0"/>
          <w:marTop w:val="100"/>
          <w:marBottom w:val="0"/>
          <w:divBdr>
            <w:top w:val="none" w:sz="0" w:space="0" w:color="auto"/>
            <w:left w:val="none" w:sz="0" w:space="0" w:color="auto"/>
            <w:bottom w:val="none" w:sz="0" w:space="0" w:color="auto"/>
            <w:right w:val="none" w:sz="0" w:space="0" w:color="auto"/>
          </w:divBdr>
        </w:div>
        <w:div w:id="767238168">
          <w:marLeft w:val="1080"/>
          <w:marRight w:val="0"/>
          <w:marTop w:val="100"/>
          <w:marBottom w:val="0"/>
          <w:divBdr>
            <w:top w:val="none" w:sz="0" w:space="0" w:color="auto"/>
            <w:left w:val="none" w:sz="0" w:space="0" w:color="auto"/>
            <w:bottom w:val="none" w:sz="0" w:space="0" w:color="auto"/>
            <w:right w:val="none" w:sz="0" w:space="0" w:color="auto"/>
          </w:divBdr>
        </w:div>
        <w:div w:id="1748577915">
          <w:marLeft w:val="1080"/>
          <w:marRight w:val="0"/>
          <w:marTop w:val="100"/>
          <w:marBottom w:val="0"/>
          <w:divBdr>
            <w:top w:val="none" w:sz="0" w:space="0" w:color="auto"/>
            <w:left w:val="none" w:sz="0" w:space="0" w:color="auto"/>
            <w:bottom w:val="none" w:sz="0" w:space="0" w:color="auto"/>
            <w:right w:val="none" w:sz="0" w:space="0" w:color="auto"/>
          </w:divBdr>
        </w:div>
        <w:div w:id="2083258613">
          <w:marLeft w:val="360"/>
          <w:marRight w:val="0"/>
          <w:marTop w:val="200"/>
          <w:marBottom w:val="0"/>
          <w:divBdr>
            <w:top w:val="none" w:sz="0" w:space="0" w:color="auto"/>
            <w:left w:val="none" w:sz="0" w:space="0" w:color="auto"/>
            <w:bottom w:val="none" w:sz="0" w:space="0" w:color="auto"/>
            <w:right w:val="none" w:sz="0" w:space="0" w:color="auto"/>
          </w:divBdr>
        </w:div>
        <w:div w:id="374891595">
          <w:marLeft w:val="1080"/>
          <w:marRight w:val="0"/>
          <w:marTop w:val="100"/>
          <w:marBottom w:val="0"/>
          <w:divBdr>
            <w:top w:val="none" w:sz="0" w:space="0" w:color="auto"/>
            <w:left w:val="none" w:sz="0" w:space="0" w:color="auto"/>
            <w:bottom w:val="none" w:sz="0" w:space="0" w:color="auto"/>
            <w:right w:val="none" w:sz="0" w:space="0" w:color="auto"/>
          </w:divBdr>
        </w:div>
        <w:div w:id="1166945075">
          <w:marLeft w:val="1080"/>
          <w:marRight w:val="0"/>
          <w:marTop w:val="100"/>
          <w:marBottom w:val="0"/>
          <w:divBdr>
            <w:top w:val="none" w:sz="0" w:space="0" w:color="auto"/>
            <w:left w:val="none" w:sz="0" w:space="0" w:color="auto"/>
            <w:bottom w:val="none" w:sz="0" w:space="0" w:color="auto"/>
            <w:right w:val="none" w:sz="0" w:space="0" w:color="auto"/>
          </w:divBdr>
        </w:div>
        <w:div w:id="1911235438">
          <w:marLeft w:val="1080"/>
          <w:marRight w:val="0"/>
          <w:marTop w:val="100"/>
          <w:marBottom w:val="0"/>
          <w:divBdr>
            <w:top w:val="none" w:sz="0" w:space="0" w:color="auto"/>
            <w:left w:val="none" w:sz="0" w:space="0" w:color="auto"/>
            <w:bottom w:val="none" w:sz="0" w:space="0" w:color="auto"/>
            <w:right w:val="none" w:sz="0" w:space="0" w:color="auto"/>
          </w:divBdr>
        </w:div>
        <w:div w:id="2006392319">
          <w:marLeft w:val="1080"/>
          <w:marRight w:val="0"/>
          <w:marTop w:val="100"/>
          <w:marBottom w:val="0"/>
          <w:divBdr>
            <w:top w:val="none" w:sz="0" w:space="0" w:color="auto"/>
            <w:left w:val="none" w:sz="0" w:space="0" w:color="auto"/>
            <w:bottom w:val="none" w:sz="0" w:space="0" w:color="auto"/>
            <w:right w:val="none" w:sz="0" w:space="0" w:color="auto"/>
          </w:divBdr>
        </w:div>
      </w:divsChild>
    </w:div>
    <w:div w:id="1288004554">
      <w:bodyDiv w:val="1"/>
      <w:marLeft w:val="0"/>
      <w:marRight w:val="0"/>
      <w:marTop w:val="0"/>
      <w:marBottom w:val="0"/>
      <w:divBdr>
        <w:top w:val="none" w:sz="0" w:space="0" w:color="auto"/>
        <w:left w:val="none" w:sz="0" w:space="0" w:color="auto"/>
        <w:bottom w:val="none" w:sz="0" w:space="0" w:color="auto"/>
        <w:right w:val="none" w:sz="0" w:space="0" w:color="auto"/>
      </w:divBdr>
      <w:divsChild>
        <w:div w:id="1840265526">
          <w:marLeft w:val="360"/>
          <w:marRight w:val="0"/>
          <w:marTop w:val="200"/>
          <w:marBottom w:val="0"/>
          <w:divBdr>
            <w:top w:val="none" w:sz="0" w:space="0" w:color="auto"/>
            <w:left w:val="none" w:sz="0" w:space="0" w:color="auto"/>
            <w:bottom w:val="none" w:sz="0" w:space="0" w:color="auto"/>
            <w:right w:val="none" w:sz="0" w:space="0" w:color="auto"/>
          </w:divBdr>
        </w:div>
        <w:div w:id="227422770">
          <w:marLeft w:val="360"/>
          <w:marRight w:val="0"/>
          <w:marTop w:val="200"/>
          <w:marBottom w:val="0"/>
          <w:divBdr>
            <w:top w:val="none" w:sz="0" w:space="0" w:color="auto"/>
            <w:left w:val="none" w:sz="0" w:space="0" w:color="auto"/>
            <w:bottom w:val="none" w:sz="0" w:space="0" w:color="auto"/>
            <w:right w:val="none" w:sz="0" w:space="0" w:color="auto"/>
          </w:divBdr>
        </w:div>
        <w:div w:id="140074576">
          <w:marLeft w:val="360"/>
          <w:marRight w:val="0"/>
          <w:marTop w:val="200"/>
          <w:marBottom w:val="0"/>
          <w:divBdr>
            <w:top w:val="none" w:sz="0" w:space="0" w:color="auto"/>
            <w:left w:val="none" w:sz="0" w:space="0" w:color="auto"/>
            <w:bottom w:val="none" w:sz="0" w:space="0" w:color="auto"/>
            <w:right w:val="none" w:sz="0" w:space="0" w:color="auto"/>
          </w:divBdr>
        </w:div>
        <w:div w:id="1573347753">
          <w:marLeft w:val="360"/>
          <w:marRight w:val="0"/>
          <w:marTop w:val="200"/>
          <w:marBottom w:val="0"/>
          <w:divBdr>
            <w:top w:val="none" w:sz="0" w:space="0" w:color="auto"/>
            <w:left w:val="none" w:sz="0" w:space="0" w:color="auto"/>
            <w:bottom w:val="none" w:sz="0" w:space="0" w:color="auto"/>
            <w:right w:val="none" w:sz="0" w:space="0" w:color="auto"/>
          </w:divBdr>
        </w:div>
        <w:div w:id="2001737708">
          <w:marLeft w:val="360"/>
          <w:marRight w:val="0"/>
          <w:marTop w:val="200"/>
          <w:marBottom w:val="0"/>
          <w:divBdr>
            <w:top w:val="none" w:sz="0" w:space="0" w:color="auto"/>
            <w:left w:val="none" w:sz="0" w:space="0" w:color="auto"/>
            <w:bottom w:val="none" w:sz="0" w:space="0" w:color="auto"/>
            <w:right w:val="none" w:sz="0" w:space="0" w:color="auto"/>
          </w:divBdr>
        </w:div>
      </w:divsChild>
    </w:div>
    <w:div w:id="1296907844">
      <w:bodyDiv w:val="1"/>
      <w:marLeft w:val="0"/>
      <w:marRight w:val="0"/>
      <w:marTop w:val="0"/>
      <w:marBottom w:val="0"/>
      <w:divBdr>
        <w:top w:val="none" w:sz="0" w:space="0" w:color="auto"/>
        <w:left w:val="none" w:sz="0" w:space="0" w:color="auto"/>
        <w:bottom w:val="none" w:sz="0" w:space="0" w:color="auto"/>
        <w:right w:val="none" w:sz="0" w:space="0" w:color="auto"/>
      </w:divBdr>
    </w:div>
    <w:div w:id="1352143549">
      <w:bodyDiv w:val="1"/>
      <w:marLeft w:val="0"/>
      <w:marRight w:val="0"/>
      <w:marTop w:val="0"/>
      <w:marBottom w:val="0"/>
      <w:divBdr>
        <w:top w:val="none" w:sz="0" w:space="0" w:color="auto"/>
        <w:left w:val="none" w:sz="0" w:space="0" w:color="auto"/>
        <w:bottom w:val="none" w:sz="0" w:space="0" w:color="auto"/>
        <w:right w:val="none" w:sz="0" w:space="0" w:color="auto"/>
      </w:divBdr>
      <w:divsChild>
        <w:div w:id="1535460378">
          <w:marLeft w:val="600"/>
          <w:marRight w:val="0"/>
          <w:marTop w:val="0"/>
          <w:marBottom w:val="0"/>
          <w:divBdr>
            <w:top w:val="none" w:sz="0" w:space="0" w:color="auto"/>
            <w:left w:val="none" w:sz="0" w:space="0" w:color="auto"/>
            <w:bottom w:val="none" w:sz="0" w:space="0" w:color="auto"/>
            <w:right w:val="none" w:sz="0" w:space="0" w:color="auto"/>
          </w:divBdr>
        </w:div>
        <w:div w:id="645403804">
          <w:marLeft w:val="600"/>
          <w:marRight w:val="0"/>
          <w:marTop w:val="0"/>
          <w:marBottom w:val="0"/>
          <w:divBdr>
            <w:top w:val="none" w:sz="0" w:space="0" w:color="auto"/>
            <w:left w:val="none" w:sz="0" w:space="0" w:color="auto"/>
            <w:bottom w:val="none" w:sz="0" w:space="0" w:color="auto"/>
            <w:right w:val="none" w:sz="0" w:space="0" w:color="auto"/>
          </w:divBdr>
        </w:div>
        <w:div w:id="669454731">
          <w:marLeft w:val="600"/>
          <w:marRight w:val="0"/>
          <w:marTop w:val="0"/>
          <w:marBottom w:val="0"/>
          <w:divBdr>
            <w:top w:val="none" w:sz="0" w:space="0" w:color="auto"/>
            <w:left w:val="none" w:sz="0" w:space="0" w:color="auto"/>
            <w:bottom w:val="none" w:sz="0" w:space="0" w:color="auto"/>
            <w:right w:val="none" w:sz="0" w:space="0" w:color="auto"/>
          </w:divBdr>
        </w:div>
        <w:div w:id="32924588">
          <w:marLeft w:val="600"/>
          <w:marRight w:val="0"/>
          <w:marTop w:val="0"/>
          <w:marBottom w:val="0"/>
          <w:divBdr>
            <w:top w:val="none" w:sz="0" w:space="0" w:color="auto"/>
            <w:left w:val="none" w:sz="0" w:space="0" w:color="auto"/>
            <w:bottom w:val="none" w:sz="0" w:space="0" w:color="auto"/>
            <w:right w:val="none" w:sz="0" w:space="0" w:color="auto"/>
          </w:divBdr>
        </w:div>
        <w:div w:id="1788232555">
          <w:marLeft w:val="600"/>
          <w:marRight w:val="0"/>
          <w:marTop w:val="0"/>
          <w:marBottom w:val="0"/>
          <w:divBdr>
            <w:top w:val="none" w:sz="0" w:space="0" w:color="auto"/>
            <w:left w:val="none" w:sz="0" w:space="0" w:color="auto"/>
            <w:bottom w:val="none" w:sz="0" w:space="0" w:color="auto"/>
            <w:right w:val="none" w:sz="0" w:space="0" w:color="auto"/>
          </w:divBdr>
        </w:div>
        <w:div w:id="2081168381">
          <w:marLeft w:val="600"/>
          <w:marRight w:val="0"/>
          <w:marTop w:val="0"/>
          <w:marBottom w:val="0"/>
          <w:divBdr>
            <w:top w:val="none" w:sz="0" w:space="0" w:color="auto"/>
            <w:left w:val="none" w:sz="0" w:space="0" w:color="auto"/>
            <w:bottom w:val="none" w:sz="0" w:space="0" w:color="auto"/>
            <w:right w:val="none" w:sz="0" w:space="0" w:color="auto"/>
          </w:divBdr>
        </w:div>
        <w:div w:id="1215893457">
          <w:marLeft w:val="600"/>
          <w:marRight w:val="0"/>
          <w:marTop w:val="0"/>
          <w:marBottom w:val="0"/>
          <w:divBdr>
            <w:top w:val="none" w:sz="0" w:space="0" w:color="auto"/>
            <w:left w:val="none" w:sz="0" w:space="0" w:color="auto"/>
            <w:bottom w:val="none" w:sz="0" w:space="0" w:color="auto"/>
            <w:right w:val="none" w:sz="0" w:space="0" w:color="auto"/>
          </w:divBdr>
        </w:div>
        <w:div w:id="1184898526">
          <w:marLeft w:val="0"/>
          <w:marRight w:val="0"/>
          <w:marTop w:val="0"/>
          <w:marBottom w:val="0"/>
          <w:divBdr>
            <w:top w:val="none" w:sz="0" w:space="0" w:color="auto"/>
            <w:left w:val="none" w:sz="0" w:space="0" w:color="auto"/>
            <w:bottom w:val="none" w:sz="0" w:space="0" w:color="auto"/>
            <w:right w:val="none" w:sz="0" w:space="0" w:color="auto"/>
          </w:divBdr>
        </w:div>
      </w:divsChild>
    </w:div>
    <w:div w:id="1423456925">
      <w:bodyDiv w:val="1"/>
      <w:marLeft w:val="0"/>
      <w:marRight w:val="0"/>
      <w:marTop w:val="0"/>
      <w:marBottom w:val="0"/>
      <w:divBdr>
        <w:top w:val="none" w:sz="0" w:space="0" w:color="auto"/>
        <w:left w:val="none" w:sz="0" w:space="0" w:color="auto"/>
        <w:bottom w:val="none" w:sz="0" w:space="0" w:color="auto"/>
        <w:right w:val="none" w:sz="0" w:space="0" w:color="auto"/>
      </w:divBdr>
    </w:div>
    <w:div w:id="1447115377">
      <w:bodyDiv w:val="1"/>
      <w:marLeft w:val="0"/>
      <w:marRight w:val="0"/>
      <w:marTop w:val="0"/>
      <w:marBottom w:val="0"/>
      <w:divBdr>
        <w:top w:val="none" w:sz="0" w:space="0" w:color="auto"/>
        <w:left w:val="none" w:sz="0" w:space="0" w:color="auto"/>
        <w:bottom w:val="none" w:sz="0" w:space="0" w:color="auto"/>
        <w:right w:val="none" w:sz="0" w:space="0" w:color="auto"/>
      </w:divBdr>
    </w:div>
    <w:div w:id="1459911810">
      <w:bodyDiv w:val="1"/>
      <w:marLeft w:val="0"/>
      <w:marRight w:val="0"/>
      <w:marTop w:val="0"/>
      <w:marBottom w:val="0"/>
      <w:divBdr>
        <w:top w:val="none" w:sz="0" w:space="0" w:color="auto"/>
        <w:left w:val="none" w:sz="0" w:space="0" w:color="auto"/>
        <w:bottom w:val="none" w:sz="0" w:space="0" w:color="auto"/>
        <w:right w:val="none" w:sz="0" w:space="0" w:color="auto"/>
      </w:divBdr>
      <w:divsChild>
        <w:div w:id="1147942559">
          <w:marLeft w:val="360"/>
          <w:marRight w:val="0"/>
          <w:marTop w:val="200"/>
          <w:marBottom w:val="0"/>
          <w:divBdr>
            <w:top w:val="none" w:sz="0" w:space="0" w:color="auto"/>
            <w:left w:val="none" w:sz="0" w:space="0" w:color="auto"/>
            <w:bottom w:val="none" w:sz="0" w:space="0" w:color="auto"/>
            <w:right w:val="none" w:sz="0" w:space="0" w:color="auto"/>
          </w:divBdr>
        </w:div>
        <w:div w:id="321277477">
          <w:marLeft w:val="360"/>
          <w:marRight w:val="0"/>
          <w:marTop w:val="200"/>
          <w:marBottom w:val="0"/>
          <w:divBdr>
            <w:top w:val="none" w:sz="0" w:space="0" w:color="auto"/>
            <w:left w:val="none" w:sz="0" w:space="0" w:color="auto"/>
            <w:bottom w:val="none" w:sz="0" w:space="0" w:color="auto"/>
            <w:right w:val="none" w:sz="0" w:space="0" w:color="auto"/>
          </w:divBdr>
        </w:div>
        <w:div w:id="1200818601">
          <w:marLeft w:val="360"/>
          <w:marRight w:val="0"/>
          <w:marTop w:val="200"/>
          <w:marBottom w:val="0"/>
          <w:divBdr>
            <w:top w:val="none" w:sz="0" w:space="0" w:color="auto"/>
            <w:left w:val="none" w:sz="0" w:space="0" w:color="auto"/>
            <w:bottom w:val="none" w:sz="0" w:space="0" w:color="auto"/>
            <w:right w:val="none" w:sz="0" w:space="0" w:color="auto"/>
          </w:divBdr>
        </w:div>
        <w:div w:id="475149151">
          <w:marLeft w:val="360"/>
          <w:marRight w:val="0"/>
          <w:marTop w:val="200"/>
          <w:marBottom w:val="0"/>
          <w:divBdr>
            <w:top w:val="none" w:sz="0" w:space="0" w:color="auto"/>
            <w:left w:val="none" w:sz="0" w:space="0" w:color="auto"/>
            <w:bottom w:val="none" w:sz="0" w:space="0" w:color="auto"/>
            <w:right w:val="none" w:sz="0" w:space="0" w:color="auto"/>
          </w:divBdr>
        </w:div>
        <w:div w:id="110637535">
          <w:marLeft w:val="360"/>
          <w:marRight w:val="0"/>
          <w:marTop w:val="200"/>
          <w:marBottom w:val="0"/>
          <w:divBdr>
            <w:top w:val="none" w:sz="0" w:space="0" w:color="auto"/>
            <w:left w:val="none" w:sz="0" w:space="0" w:color="auto"/>
            <w:bottom w:val="none" w:sz="0" w:space="0" w:color="auto"/>
            <w:right w:val="none" w:sz="0" w:space="0" w:color="auto"/>
          </w:divBdr>
        </w:div>
      </w:divsChild>
    </w:div>
    <w:div w:id="1464814226">
      <w:bodyDiv w:val="1"/>
      <w:marLeft w:val="0"/>
      <w:marRight w:val="0"/>
      <w:marTop w:val="0"/>
      <w:marBottom w:val="0"/>
      <w:divBdr>
        <w:top w:val="none" w:sz="0" w:space="0" w:color="auto"/>
        <w:left w:val="none" w:sz="0" w:space="0" w:color="auto"/>
        <w:bottom w:val="none" w:sz="0" w:space="0" w:color="auto"/>
        <w:right w:val="none" w:sz="0" w:space="0" w:color="auto"/>
      </w:divBdr>
    </w:div>
    <w:div w:id="1632323324">
      <w:bodyDiv w:val="1"/>
      <w:marLeft w:val="0"/>
      <w:marRight w:val="0"/>
      <w:marTop w:val="0"/>
      <w:marBottom w:val="0"/>
      <w:divBdr>
        <w:top w:val="none" w:sz="0" w:space="0" w:color="auto"/>
        <w:left w:val="none" w:sz="0" w:space="0" w:color="auto"/>
        <w:bottom w:val="none" w:sz="0" w:space="0" w:color="auto"/>
        <w:right w:val="none" w:sz="0" w:space="0" w:color="auto"/>
      </w:divBdr>
    </w:div>
    <w:div w:id="1707177769">
      <w:bodyDiv w:val="1"/>
      <w:marLeft w:val="0"/>
      <w:marRight w:val="0"/>
      <w:marTop w:val="0"/>
      <w:marBottom w:val="0"/>
      <w:divBdr>
        <w:top w:val="none" w:sz="0" w:space="0" w:color="auto"/>
        <w:left w:val="none" w:sz="0" w:space="0" w:color="auto"/>
        <w:bottom w:val="none" w:sz="0" w:space="0" w:color="auto"/>
        <w:right w:val="none" w:sz="0" w:space="0" w:color="auto"/>
      </w:divBdr>
      <w:divsChild>
        <w:div w:id="1860049135">
          <w:marLeft w:val="360"/>
          <w:marRight w:val="0"/>
          <w:marTop w:val="200"/>
          <w:marBottom w:val="0"/>
          <w:divBdr>
            <w:top w:val="none" w:sz="0" w:space="0" w:color="auto"/>
            <w:left w:val="none" w:sz="0" w:space="0" w:color="auto"/>
            <w:bottom w:val="none" w:sz="0" w:space="0" w:color="auto"/>
            <w:right w:val="none" w:sz="0" w:space="0" w:color="auto"/>
          </w:divBdr>
        </w:div>
        <w:div w:id="604462338">
          <w:marLeft w:val="1080"/>
          <w:marRight w:val="0"/>
          <w:marTop w:val="100"/>
          <w:marBottom w:val="0"/>
          <w:divBdr>
            <w:top w:val="none" w:sz="0" w:space="0" w:color="auto"/>
            <w:left w:val="none" w:sz="0" w:space="0" w:color="auto"/>
            <w:bottom w:val="none" w:sz="0" w:space="0" w:color="auto"/>
            <w:right w:val="none" w:sz="0" w:space="0" w:color="auto"/>
          </w:divBdr>
        </w:div>
        <w:div w:id="1517959316">
          <w:marLeft w:val="360"/>
          <w:marRight w:val="0"/>
          <w:marTop w:val="200"/>
          <w:marBottom w:val="0"/>
          <w:divBdr>
            <w:top w:val="none" w:sz="0" w:space="0" w:color="auto"/>
            <w:left w:val="none" w:sz="0" w:space="0" w:color="auto"/>
            <w:bottom w:val="none" w:sz="0" w:space="0" w:color="auto"/>
            <w:right w:val="none" w:sz="0" w:space="0" w:color="auto"/>
          </w:divBdr>
        </w:div>
        <w:div w:id="1562911634">
          <w:marLeft w:val="360"/>
          <w:marRight w:val="0"/>
          <w:marTop w:val="200"/>
          <w:marBottom w:val="0"/>
          <w:divBdr>
            <w:top w:val="none" w:sz="0" w:space="0" w:color="auto"/>
            <w:left w:val="none" w:sz="0" w:space="0" w:color="auto"/>
            <w:bottom w:val="none" w:sz="0" w:space="0" w:color="auto"/>
            <w:right w:val="none" w:sz="0" w:space="0" w:color="auto"/>
          </w:divBdr>
        </w:div>
        <w:div w:id="1590851064">
          <w:marLeft w:val="360"/>
          <w:marRight w:val="0"/>
          <w:marTop w:val="200"/>
          <w:marBottom w:val="0"/>
          <w:divBdr>
            <w:top w:val="none" w:sz="0" w:space="0" w:color="auto"/>
            <w:left w:val="none" w:sz="0" w:space="0" w:color="auto"/>
            <w:bottom w:val="none" w:sz="0" w:space="0" w:color="auto"/>
            <w:right w:val="none" w:sz="0" w:space="0" w:color="auto"/>
          </w:divBdr>
        </w:div>
      </w:divsChild>
    </w:div>
    <w:div w:id="1742407523">
      <w:bodyDiv w:val="1"/>
      <w:marLeft w:val="0"/>
      <w:marRight w:val="0"/>
      <w:marTop w:val="0"/>
      <w:marBottom w:val="0"/>
      <w:divBdr>
        <w:top w:val="none" w:sz="0" w:space="0" w:color="auto"/>
        <w:left w:val="none" w:sz="0" w:space="0" w:color="auto"/>
        <w:bottom w:val="none" w:sz="0" w:space="0" w:color="auto"/>
        <w:right w:val="none" w:sz="0" w:space="0" w:color="auto"/>
      </w:divBdr>
    </w:div>
    <w:div w:id="1879853030">
      <w:bodyDiv w:val="1"/>
      <w:marLeft w:val="0"/>
      <w:marRight w:val="0"/>
      <w:marTop w:val="0"/>
      <w:marBottom w:val="0"/>
      <w:divBdr>
        <w:top w:val="none" w:sz="0" w:space="0" w:color="auto"/>
        <w:left w:val="none" w:sz="0" w:space="0" w:color="auto"/>
        <w:bottom w:val="none" w:sz="0" w:space="0" w:color="auto"/>
        <w:right w:val="none" w:sz="0" w:space="0" w:color="auto"/>
      </w:divBdr>
    </w:div>
    <w:div w:id="1910772703">
      <w:bodyDiv w:val="1"/>
      <w:marLeft w:val="0"/>
      <w:marRight w:val="0"/>
      <w:marTop w:val="0"/>
      <w:marBottom w:val="0"/>
      <w:divBdr>
        <w:top w:val="none" w:sz="0" w:space="0" w:color="auto"/>
        <w:left w:val="none" w:sz="0" w:space="0" w:color="auto"/>
        <w:bottom w:val="none" w:sz="0" w:space="0" w:color="auto"/>
        <w:right w:val="none" w:sz="0" w:space="0" w:color="auto"/>
      </w:divBdr>
    </w:div>
    <w:div w:id="1919822265">
      <w:bodyDiv w:val="1"/>
      <w:marLeft w:val="0"/>
      <w:marRight w:val="0"/>
      <w:marTop w:val="0"/>
      <w:marBottom w:val="0"/>
      <w:divBdr>
        <w:top w:val="none" w:sz="0" w:space="0" w:color="auto"/>
        <w:left w:val="none" w:sz="0" w:space="0" w:color="auto"/>
        <w:bottom w:val="none" w:sz="0" w:space="0" w:color="auto"/>
        <w:right w:val="none" w:sz="0" w:space="0" w:color="auto"/>
      </w:divBdr>
      <w:divsChild>
        <w:div w:id="656423987">
          <w:marLeft w:val="0"/>
          <w:marRight w:val="0"/>
          <w:marTop w:val="0"/>
          <w:marBottom w:val="0"/>
          <w:divBdr>
            <w:top w:val="none" w:sz="0" w:space="0" w:color="auto"/>
            <w:left w:val="none" w:sz="0" w:space="0" w:color="auto"/>
            <w:bottom w:val="none" w:sz="0" w:space="0" w:color="auto"/>
            <w:right w:val="none" w:sz="0" w:space="0" w:color="auto"/>
          </w:divBdr>
        </w:div>
        <w:div w:id="248125767">
          <w:marLeft w:val="600"/>
          <w:marRight w:val="0"/>
          <w:marTop w:val="0"/>
          <w:marBottom w:val="0"/>
          <w:divBdr>
            <w:top w:val="none" w:sz="0" w:space="0" w:color="auto"/>
            <w:left w:val="none" w:sz="0" w:space="0" w:color="auto"/>
            <w:bottom w:val="none" w:sz="0" w:space="0" w:color="auto"/>
            <w:right w:val="none" w:sz="0" w:space="0" w:color="auto"/>
          </w:divBdr>
        </w:div>
        <w:div w:id="1424064400">
          <w:marLeft w:val="600"/>
          <w:marRight w:val="0"/>
          <w:marTop w:val="0"/>
          <w:marBottom w:val="0"/>
          <w:divBdr>
            <w:top w:val="none" w:sz="0" w:space="0" w:color="auto"/>
            <w:left w:val="none" w:sz="0" w:space="0" w:color="auto"/>
            <w:bottom w:val="none" w:sz="0" w:space="0" w:color="auto"/>
            <w:right w:val="none" w:sz="0" w:space="0" w:color="auto"/>
          </w:divBdr>
        </w:div>
        <w:div w:id="1954284690">
          <w:marLeft w:val="600"/>
          <w:marRight w:val="0"/>
          <w:marTop w:val="0"/>
          <w:marBottom w:val="0"/>
          <w:divBdr>
            <w:top w:val="none" w:sz="0" w:space="0" w:color="auto"/>
            <w:left w:val="none" w:sz="0" w:space="0" w:color="auto"/>
            <w:bottom w:val="none" w:sz="0" w:space="0" w:color="auto"/>
            <w:right w:val="none" w:sz="0" w:space="0" w:color="auto"/>
          </w:divBdr>
        </w:div>
        <w:div w:id="1309896957">
          <w:marLeft w:val="600"/>
          <w:marRight w:val="0"/>
          <w:marTop w:val="0"/>
          <w:marBottom w:val="0"/>
          <w:divBdr>
            <w:top w:val="none" w:sz="0" w:space="0" w:color="auto"/>
            <w:left w:val="none" w:sz="0" w:space="0" w:color="auto"/>
            <w:bottom w:val="none" w:sz="0" w:space="0" w:color="auto"/>
            <w:right w:val="none" w:sz="0" w:space="0" w:color="auto"/>
          </w:divBdr>
        </w:div>
        <w:div w:id="936055953">
          <w:marLeft w:val="0"/>
          <w:marRight w:val="0"/>
          <w:marTop w:val="0"/>
          <w:marBottom w:val="0"/>
          <w:divBdr>
            <w:top w:val="none" w:sz="0" w:space="0" w:color="auto"/>
            <w:left w:val="none" w:sz="0" w:space="0" w:color="auto"/>
            <w:bottom w:val="none" w:sz="0" w:space="0" w:color="auto"/>
            <w:right w:val="none" w:sz="0" w:space="0" w:color="auto"/>
          </w:divBdr>
        </w:div>
        <w:div w:id="690646854">
          <w:marLeft w:val="0"/>
          <w:marRight w:val="0"/>
          <w:marTop w:val="0"/>
          <w:marBottom w:val="0"/>
          <w:divBdr>
            <w:top w:val="none" w:sz="0" w:space="0" w:color="auto"/>
            <w:left w:val="none" w:sz="0" w:space="0" w:color="auto"/>
            <w:bottom w:val="none" w:sz="0" w:space="0" w:color="auto"/>
            <w:right w:val="none" w:sz="0" w:space="0" w:color="auto"/>
          </w:divBdr>
          <w:divsChild>
            <w:div w:id="59718389">
              <w:marLeft w:val="600"/>
              <w:marRight w:val="0"/>
              <w:marTop w:val="0"/>
              <w:marBottom w:val="0"/>
              <w:divBdr>
                <w:top w:val="none" w:sz="0" w:space="0" w:color="auto"/>
                <w:left w:val="none" w:sz="0" w:space="0" w:color="auto"/>
                <w:bottom w:val="none" w:sz="0" w:space="0" w:color="auto"/>
                <w:right w:val="none" w:sz="0" w:space="0" w:color="auto"/>
              </w:divBdr>
            </w:div>
            <w:div w:id="1387996771">
              <w:marLeft w:val="600"/>
              <w:marRight w:val="0"/>
              <w:marTop w:val="0"/>
              <w:marBottom w:val="0"/>
              <w:divBdr>
                <w:top w:val="none" w:sz="0" w:space="0" w:color="auto"/>
                <w:left w:val="none" w:sz="0" w:space="0" w:color="auto"/>
                <w:bottom w:val="none" w:sz="0" w:space="0" w:color="auto"/>
                <w:right w:val="none" w:sz="0" w:space="0" w:color="auto"/>
              </w:divBdr>
            </w:div>
            <w:div w:id="802698784">
              <w:marLeft w:val="600"/>
              <w:marRight w:val="0"/>
              <w:marTop w:val="0"/>
              <w:marBottom w:val="0"/>
              <w:divBdr>
                <w:top w:val="none" w:sz="0" w:space="0" w:color="auto"/>
                <w:left w:val="none" w:sz="0" w:space="0" w:color="auto"/>
                <w:bottom w:val="none" w:sz="0" w:space="0" w:color="auto"/>
                <w:right w:val="none" w:sz="0" w:space="0" w:color="auto"/>
              </w:divBdr>
            </w:div>
            <w:div w:id="1632817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78799129">
      <w:bodyDiv w:val="1"/>
      <w:marLeft w:val="0"/>
      <w:marRight w:val="0"/>
      <w:marTop w:val="0"/>
      <w:marBottom w:val="0"/>
      <w:divBdr>
        <w:top w:val="none" w:sz="0" w:space="0" w:color="auto"/>
        <w:left w:val="none" w:sz="0" w:space="0" w:color="auto"/>
        <w:bottom w:val="none" w:sz="0" w:space="0" w:color="auto"/>
        <w:right w:val="none" w:sz="0" w:space="0" w:color="auto"/>
      </w:divBdr>
      <w:divsChild>
        <w:div w:id="1963222085">
          <w:marLeft w:val="360"/>
          <w:marRight w:val="0"/>
          <w:marTop w:val="200"/>
          <w:marBottom w:val="0"/>
          <w:divBdr>
            <w:top w:val="none" w:sz="0" w:space="0" w:color="auto"/>
            <w:left w:val="none" w:sz="0" w:space="0" w:color="auto"/>
            <w:bottom w:val="none" w:sz="0" w:space="0" w:color="auto"/>
            <w:right w:val="none" w:sz="0" w:space="0" w:color="auto"/>
          </w:divBdr>
        </w:div>
        <w:div w:id="543713035">
          <w:marLeft w:val="1080"/>
          <w:marRight w:val="0"/>
          <w:marTop w:val="100"/>
          <w:marBottom w:val="0"/>
          <w:divBdr>
            <w:top w:val="none" w:sz="0" w:space="0" w:color="auto"/>
            <w:left w:val="none" w:sz="0" w:space="0" w:color="auto"/>
            <w:bottom w:val="none" w:sz="0" w:space="0" w:color="auto"/>
            <w:right w:val="none" w:sz="0" w:space="0" w:color="auto"/>
          </w:divBdr>
        </w:div>
        <w:div w:id="159661237">
          <w:marLeft w:val="1080"/>
          <w:marRight w:val="0"/>
          <w:marTop w:val="100"/>
          <w:marBottom w:val="0"/>
          <w:divBdr>
            <w:top w:val="none" w:sz="0" w:space="0" w:color="auto"/>
            <w:left w:val="none" w:sz="0" w:space="0" w:color="auto"/>
            <w:bottom w:val="none" w:sz="0" w:space="0" w:color="auto"/>
            <w:right w:val="none" w:sz="0" w:space="0" w:color="auto"/>
          </w:divBdr>
        </w:div>
        <w:div w:id="2085684461">
          <w:marLeft w:val="360"/>
          <w:marRight w:val="0"/>
          <w:marTop w:val="200"/>
          <w:marBottom w:val="0"/>
          <w:divBdr>
            <w:top w:val="none" w:sz="0" w:space="0" w:color="auto"/>
            <w:left w:val="none" w:sz="0" w:space="0" w:color="auto"/>
            <w:bottom w:val="none" w:sz="0" w:space="0" w:color="auto"/>
            <w:right w:val="none" w:sz="0" w:space="0" w:color="auto"/>
          </w:divBdr>
        </w:div>
      </w:divsChild>
    </w:div>
    <w:div w:id="2036274477">
      <w:bodyDiv w:val="1"/>
      <w:marLeft w:val="0"/>
      <w:marRight w:val="0"/>
      <w:marTop w:val="0"/>
      <w:marBottom w:val="0"/>
      <w:divBdr>
        <w:top w:val="none" w:sz="0" w:space="0" w:color="auto"/>
        <w:left w:val="none" w:sz="0" w:space="0" w:color="auto"/>
        <w:bottom w:val="none" w:sz="0" w:space="0" w:color="auto"/>
        <w:right w:val="none" w:sz="0" w:space="0" w:color="auto"/>
      </w:divBdr>
    </w:div>
    <w:div w:id="2062247648">
      <w:bodyDiv w:val="1"/>
      <w:marLeft w:val="0"/>
      <w:marRight w:val="0"/>
      <w:marTop w:val="0"/>
      <w:marBottom w:val="0"/>
      <w:divBdr>
        <w:top w:val="none" w:sz="0" w:space="0" w:color="auto"/>
        <w:left w:val="none" w:sz="0" w:space="0" w:color="auto"/>
        <w:bottom w:val="none" w:sz="0" w:space="0" w:color="auto"/>
        <w:right w:val="none" w:sz="0" w:space="0" w:color="auto"/>
      </w:divBdr>
    </w:div>
    <w:div w:id="208051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afb.org/" TargetMode="External"/><Relationship Id="rId26" Type="http://schemas.openxmlformats.org/officeDocument/2006/relationships/hyperlink" Target="https://www.afb.org/about-afb/what-we-do/afb-consulting/afb-accessibility-resources/afbs-social-media-accessibility" TargetMode="External"/><Relationship Id="rId39" Type="http://schemas.openxmlformats.org/officeDocument/2006/relationships/hyperlink" Target="https://www.facebook.com/help/485531161504971" TargetMode="External"/><Relationship Id="rId21" Type="http://schemas.openxmlformats.org/officeDocument/2006/relationships/image" Target="media/image4.png"/><Relationship Id="rId34" Type="http://schemas.openxmlformats.org/officeDocument/2006/relationships/hyperlink" Target="https://support.google.com/meet/answer/9300310?co=GENIE.Platform%3DDesktop&amp;hl=en" TargetMode="External"/><Relationship Id="rId42" Type="http://schemas.openxmlformats.org/officeDocument/2006/relationships/hyperlink" Target="https://www.apple.com/accessibility/mac/"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connect-hear.com/" TargetMode="External"/><Relationship Id="rId29" Type="http://schemas.openxmlformats.org/officeDocument/2006/relationships/hyperlink" Target="https://www.linkedin.com/in/tinachildress/" TargetMode="External"/><Relationship Id="rId11" Type="http://schemas.openxmlformats.org/officeDocument/2006/relationships/hyperlink" Target="mailto:sheri@sjlrsolutions.com" TargetMode="External"/><Relationship Id="rId24" Type="http://schemas.openxmlformats.org/officeDocument/2006/relationships/hyperlink" Target="https://www.afb.org/about-afb/what-we-do/afb-consulting/afb-accessibility-resources/digital-inclusion" TargetMode="External"/><Relationship Id="rId32" Type="http://schemas.openxmlformats.org/officeDocument/2006/relationships/hyperlink" Target="https://support.zoom.us/hc/en-us/articles/205683899-Hot-Keys-and-Keyboard-for-Zoom" TargetMode="External"/><Relationship Id="rId37" Type="http://schemas.openxmlformats.org/officeDocument/2006/relationships/hyperlink" Target="https://support.google.com/hangoutschat/answer/7652236?co=GENIE.Platform%3DDesktop&amp;hl=en" TargetMode="External"/><Relationship Id="rId40" Type="http://schemas.openxmlformats.org/officeDocument/2006/relationships/hyperlink" Target="https://www.facebook.com/help/214124458607871" TargetMode="External"/><Relationship Id="rId45" Type="http://schemas.openxmlformats.org/officeDocument/2006/relationships/hyperlink" Target="https://support.office.com/en-us/article/use-live-captions-in-a-teams-meeting-4be2d304-f675-4b57-8347-cbd000a21260" TargetMode="External"/><Relationship Id="rId5" Type="http://schemas.openxmlformats.org/officeDocument/2006/relationships/footnotes" Target="footnotes.xml"/><Relationship Id="rId15" Type="http://schemas.openxmlformats.org/officeDocument/2006/relationships/hyperlink" Target="http://bit.ly/TinaChildressResources" TargetMode="External"/><Relationship Id="rId23" Type="http://schemas.openxmlformats.org/officeDocument/2006/relationships/hyperlink" Target="https://webaim.org/techniques/captions/" TargetMode="External"/><Relationship Id="rId28" Type="http://schemas.openxmlformats.org/officeDocument/2006/relationships/hyperlink" Target="https://www.section508.gov/create/video-social" TargetMode="External"/><Relationship Id="rId36" Type="http://schemas.openxmlformats.org/officeDocument/2006/relationships/hyperlink" Target="https://support.google.com/meethardware/answer/9331281?hl=en&amp;ref_topic=9331059"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nfb.org/" TargetMode="External"/><Relationship Id="rId31" Type="http://schemas.openxmlformats.org/officeDocument/2006/relationships/hyperlink" Target="https://support.zoom.us/hc/en-us/articles/115004794983-Automatically-Transcribe-Cloud-Recordings-" TargetMode="External"/><Relationship Id="rId44" Type="http://schemas.openxmlformats.org/officeDocument/2006/relationships/hyperlink" Target="https://support.google.com/accessibility/android/answer/6006564" TargetMode="External"/><Relationship Id="rId4" Type="http://schemas.openxmlformats.org/officeDocument/2006/relationships/webSettings" Target="webSettings.xml"/><Relationship Id="rId9" Type="http://schemas.openxmlformats.org/officeDocument/2006/relationships/hyperlink" Target="https://www.linkedin.com/in/tinachildress/" TargetMode="External"/><Relationship Id="rId14" Type="http://schemas.openxmlformats.org/officeDocument/2006/relationships/hyperlink" Target="https://www.chicagoculturalaccess.org/resources" TargetMode="External"/><Relationship Id="rId22" Type="http://schemas.openxmlformats.org/officeDocument/2006/relationships/hyperlink" Target="https://webaim.org/resources/contrastchecker/" TargetMode="External"/><Relationship Id="rId27" Type="http://schemas.openxmlformats.org/officeDocument/2006/relationships/hyperlink" Target="https://www.w3.org/WAI/media/av/" TargetMode="External"/><Relationship Id="rId30" Type="http://schemas.openxmlformats.org/officeDocument/2006/relationships/hyperlink" Target="https://support.zoom.us/hc/en-us/articles/115003498783-Viewing-Closed-Captions" TargetMode="External"/><Relationship Id="rId35" Type="http://schemas.openxmlformats.org/officeDocument/2006/relationships/hyperlink" Target="https://support.google.com/meet/answer/9298571?visit_id=637220548241467882-4398180&amp;rd=1" TargetMode="External"/><Relationship Id="rId43" Type="http://schemas.openxmlformats.org/officeDocument/2006/relationships/hyperlink" Target="https://support.apple.com/en-us/HT204390" TargetMode="External"/><Relationship Id="rId48" Type="http://schemas.openxmlformats.org/officeDocument/2006/relationships/footer" Target="footer2.xml"/><Relationship Id="rId8" Type="http://schemas.openxmlformats.org/officeDocument/2006/relationships/hyperlink" Target="https://www.facebook.com/SeeHearCommunicationMatters/" TargetMode="External"/><Relationship Id="rId3" Type="http://schemas.openxmlformats.org/officeDocument/2006/relationships/settings" Target="settings.xml"/><Relationship Id="rId12" Type="http://schemas.openxmlformats.org/officeDocument/2006/relationships/hyperlink" Target="http://www.linkedin.com/in/sheri-levinsky-raskin-7584855" TargetMode="External"/><Relationship Id="rId17" Type="http://schemas.openxmlformats.org/officeDocument/2006/relationships/hyperlink" Target="https://macaccess.org/resources-2/" TargetMode="External"/><Relationship Id="rId25" Type="http://schemas.openxmlformats.org/officeDocument/2006/relationships/hyperlink" Target="https://www.afb.org/about-afb/what-we-do/afb-consulting/afb-accessibility-resources/video-description" TargetMode="External"/><Relationship Id="rId33" Type="http://schemas.openxmlformats.org/officeDocument/2006/relationships/hyperlink" Target="https://help.twitch.tv/s/article/guide-to-closed-captions?language=en_US" TargetMode="External"/><Relationship Id="rId38" Type="http://schemas.openxmlformats.org/officeDocument/2006/relationships/hyperlink" Target="https://about.fb.com/news/2017/06/making-facebook-live-more-accessible-with-closed-captions/" TargetMode="External"/><Relationship Id="rId46" Type="http://schemas.openxmlformats.org/officeDocument/2006/relationships/hyperlink" Target="https://support.office.com/en-us/article/use-immersive-reader-in-microsoft-teams-a700c0d0-bc53-4696-a94d-4fbc86ac7a9a" TargetMode="External"/><Relationship Id="rId20" Type="http://schemas.openxmlformats.org/officeDocument/2006/relationships/hyperlink" Target="https://www.hearingloss.org/" TargetMode="External"/><Relationship Id="rId41" Type="http://schemas.openxmlformats.org/officeDocument/2006/relationships/hyperlink" Target="https://support.microsoft.com/en-us/hub/4339839/windows-accessibility-hel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Kinneret Kohn</dc:creator>
  <cp:keywords/>
  <dc:description/>
  <cp:lastModifiedBy>Kinneret Kohn</cp:lastModifiedBy>
  <cp:revision>6</cp:revision>
  <dcterms:created xsi:type="dcterms:W3CDTF">2020-04-10T01:38:00Z</dcterms:created>
  <dcterms:modified xsi:type="dcterms:W3CDTF">2020-04-15T20:26:00Z</dcterms:modified>
</cp:coreProperties>
</file>